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in software development, focusing on web and mobile applications. Proficient in Agile methodologies, collaborative team dynamics, and continuous process improvement. Excels in delivering innovative solutions and enhancing user experiences through strong communication skills and technical knowledge.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 HTML5, CSS3,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Vue.js, Angular, Django, Flask, Spring,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Node.js, Git, Docker, JIRA, Trello, Visual Studio Code, Postman, Selenium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RESTful APIs, HTTP, JSON, GraphQL, Responsive Design, Cross-browser Compatibility, Cookies, Local Storage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MySQL, MongoDB, PostgreSQL, SQLite, Firebase, SQL Server,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JUnit, Mocha, Jasmine, Karma, Cypress, JUnit, TestNG, Postman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innovative components for web-based software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dynamic user interfaces that enhanced client engagement through better usability and responsiveness, ensuring compliance with UX/UI design standards and best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 participating in daily stand-ups and sprint reviews to tackle development challenges and adapt to changing project requirements, fostering a proactive team culture and enhancing project delivery timelines.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continuous improvement initiatives by proposing and implementing best practices for coding standards and documentation, contributing to the overall quality and maintainability of software products while mentoring junior developers on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providing constructive feedback on code quality, performance efficiency, and adherence to established development guidelines, which cultivated a culture of high-quality software delivery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 range of web technologies, including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and maintain cross-platform compatible web applications, ensuring comprehensive functionality across various devices and browsers.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Stood as a key contributor during team brainstorming sessions, generating creative solutions for complex problems and identifying opportunities for process optimization to enhance productivity and project outcomes.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backend development, building robust and scalable web services and APIs that streamlined business operations and improved system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performance efficiency of applications by executing rigorous testing procedures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Selenium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bugs early in the development cycle, reducing long-term maintenance costs.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cross-functional teams, including product managers and designers, to gather requirements and provide technical insights during project planning, ensuring alignment of development objectives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guiding them in effective software development practices, fostering their growth and enhancing team capabilities through knowledge sharing and collaborative learning processes.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improving deployment consistency and reducing conflicts across development, testing, and production environments, thus streamlining the CI/CD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industry trends in software development, proactively recommending new tools and technologies that could improve team efficiency and product quality while addressing emerging market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user stories for various projects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clear communication among team members and stakeholders to enhance project tracking and visibility.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updated legacy codebases, refactoring them to modernize architecture and improve maintainability while ensuring that new features integrated seamlessly with existing functionalities.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knowledge-sharing sessions, presenting new technologies and tools that could potentially benefit software development processes, promoting a culture of continuous learning and adaptation.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web applications within an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focusing on delivering customer-driven solutions effectively by gathering their feedback and integrating their insights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services and managed efficient data storage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reliability for critical business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retrospectives, nuturing a collaborative atmosphere that encouraged open discussions about challenges faced during the development process, resulting in proactive problem-solving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implementing asynchronous programming practices, reducing response times and boosting overall user satisfaction during peak usage periods through effective coding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fostering an environment of knowledge exchange and continuous improvement that led to enhanced coding standards while sharing insights on best practices with the team.</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deploying applications, enabling scalability and reliability while conducting regular sessions to ensure that team members were updated on cloud technologies and best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testing strategies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Postman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Jasmine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all newly developed features were thoroughly vetted against requirements before production deployment.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refine user stories and acceptance criteria, ensuring alignment with end-user needs and driving quality outcomes in software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user-centric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CSS3</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HTML5</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JavaScript frameworks, improving the aesthetics, layout, and accessibility of digital products for diverse user groups.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migrating legacy systems to modern architectures, applying contemporary frameworks that enhanced capacity for new features and improved overall system performance through strategic upgrades.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third-party tools and libraries effectively, optimizing existing workflows and enhancing the functionality of applications built for customer needs in dynamic market conditions.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detailed documentation of software enhancements and features, aiding junior developers and maintaining knowledge consistency across the team to ensure a streamlined onboarding process for future contributors.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