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Skilled in taking projects from concept to production, with a strong emphasis on JavaScript, TypeScript, Node.js, and React. Proven ability to work independently in remote environments and deliver high-quality results on time.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Ruby, Go,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Vue.js, Angular,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NestJS,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AWS, Azure DevOps,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Trello, Slack, Zoom,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 application lifecycle of the mobile platform, transforming it from an incomplete state to a robust, production-ready solution that met all operational requirements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design and implement critical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streamlined deployment process and improved user satisfaction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system performance and functionality to identify areas for improvement, prioritizing tasks that enhanced system stability and operational efficiency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seamless integration and deployment of code, which significantly reduced time-to-market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technical documentation that detailed workflows, system configurations, and deployment protocols, which improved knowledge transfer across team members for ongoing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sessions to resolve operational issues, working closely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technical solutions with strategic business objectives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platform enhancements that increased performance and reliability, translating complex software capabilities into user-friendly features that resonated with customer needs and increased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key integrations with third-party services, ensuring that all technical dependencies were clearly communicated and met, which bolstered client trust and operational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the mobile application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that improved load times and responsiveness, ultimately enhancing overall user experience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sprint planning and retrospective meetings, promoting an environment of open feedback and continuous improvement, which strengthened team dynamics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for backend coding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mentorship and enhancing team productivity through collaborative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that gathered critical feedback to iterate on product features and functionalities, ensuring alignment with client expectations and operational targets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code review process, incorporating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and align project timelines with team deliverables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deployed applications using advanced logging and monitoring tools, transitioning operational friction into proactive solutions that ensured uninterrupted service for users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 clients to surface potential requirements and integration risks early in the development cycle, reinforcing strong partnerships based on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high-stakes projects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core product features with a focus on scalability and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scalable to support millions of users, optimizing performance and reducing operational costs through agile development practices and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gather requirements and translate them into effective technical solutions optimized for both web and mobile environments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and efficient deployment cycles that facilitated rapid iterations and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led collaborative sprint sessions that emphasized clean code principles and established high standards for software quality and maintainability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to enhance deployment processes and operational efficiency through the implementation of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down deployment times and minimizing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mobile application development, focusing on cross-platform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client satisfaction through enhanced mobile functionality and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and onboarding new team members in agile methodologies and core technology stacks, fostering a culture of continuous learning and development 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relationships with various stakeholders, discussing project timelines and innovative features, paving the way for successful product launches and ongoing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to ensure product reliability and quality, substantially reducing the time spent on manual QA processes and increasing confidence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configurations of cloud services and distributed systems, effectively troubleshooting critical issues to ensure maximum uptime and optimal performance along with client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software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contributions and maintain histories of feature changes, reinforcing effective collaboration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