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Passionate Software Engineer with 11 years of experience specializing in developing data-intensive applications and operationalizing machine learning workloads. Expertise in building scalable solutions using Python, AWS, and Docker, with a strong commitment to collaboration and delivering impactful technology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Julia, JavaScript, TypeScript,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IBM Cloud, Oracle Cloud, Digital 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Helm, OpenShift, Amazon EKS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FastAPI, TensorFlow, PyTorch, Scikit-learn, Pandas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Hadoop, Kafka, SQL,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Travis CI, Terraform, Ansible,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data processing applications, ensuring high availability, reliability, and scalability tailored to meet the specific needs of the energy and mineral resource industries.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geologists and reservoir engineers to understand requirements and operationalize complex machine learning models, enhancing extraction efficiency and minimizing environmental impact.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for distributed data workloads, focusing on cost-efficiency, runtime improvements, and resource management to support advanced analytics and machine learning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data systems to handle vast datasets, incorporating best practices for data integrity, security, and compliance with industry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managed cloud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high-throughput data pipelines, enabling seamless integration between data sources and analytical tools deployed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leadership and guidelines in software development best practices, mentoring junior engineers on topics like code quality, testing methodologies, and systematic debugging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experience in containerization to package, test, and deploy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and production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orchestration strategies for multi-step batch workloads, allowing flexibility and efficiency in processing diverse data streams.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of innovative solutions for data governance and metadata management tools, contributing to enhanced data stewardship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cross-functional team meetings, effectively communicating technical challenges and solutions while fostering a culture of collaboration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 strong ability to ramp up on complex industries and technical domains, quickly assimilating and integrating new tools and methodologies into existing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machine learning models that are aligned with industry demands for cleaner energy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tuning and system diagnostics to identify bottlenecks, implementing strategic optimizations that significantly improved overall system efficiency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by attending workshops and conferences focused on cutting-edge technologies in artificial intelligence and clean energy sectors, staying abreast of emerging trends and methods.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stakeholders across engineering, data science, and executive teams to ensure alignment of technical initiatives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various software systems in a cloud environment, focusing on data-intensive applications that streamlined internal processes and improved operational capabilities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architect and deploy scalable solutions, implementing cost-saving measures and optimizing resource utilization for numerous applications across different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multidisciplinary teams to deploy machine learning workloads, ensuring smooth integration of models with existing data infrastructures and workflows to enhance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and reliability by tuning complex distributed systems, prioritizing runtime efficiency and reducing operational costs through meticulous analysis and iterative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for containerized application deployments, simplifying management and scalability of microservices architecture while maintaining high operational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technical requirements and translated them into actionable development plans, ensuring clarity and alignment among engineering teams working on shared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insights into best practices in cloud architecture and deployment strategies, leading workshops and writing documentation to guide team members on leveraging cloud technologies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 processes, significantly reducing time-to-market for critical software updates and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charge of debugging complex software issues with a systematic approach, providing essential feedback to stakeholders and driving cross-team collaboration to resolve challenges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high-performance applications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coding practices and performance benchmarks.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data reliability through improved governance practices, using tools that facilitated better metadata management and compliance with regulatory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integration of MLOps tooling in various projects, enabling the team to streamline the deployment and monitoring of machine learning models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