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Proficient in C#, JavaScript, SQL, and modern frameworks like React and Angular. Passionate about developing high-quality, scalable software solutions and improving processes through collaboration and continuous learning.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.NET Core, React,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JIRA,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Principles: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Object-Oriented Programming, Design Patterns, RESTful Services, Microservices, Agile Methodologies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Selenium, Postman, Jasmine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teams, contributing to the design and development of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project requirements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software modules by utilizing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experience and overall functionality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analyzed existing software architectures while advocating for refactoring to improve performance, reliability, and maintainability in line with Agile principles and company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to prioritize features and technical debt remediation, fostering teamwork and communication between development and product teams for effective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sharing feedback on technologies and coding standards, helping to elevate code quality and development practices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an intellectual curiosity that drove continual learning, exploring new technologies and techniques that could optimize development processes and enhance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frameworks, ensuring the reliability of software releases and maintaining high standards of code quality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data manipulation, improving data handling efficiency within applications and supporting robust backend functionality for web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contributing to project organization and collaboration, ensuring a streamlined workflow for team members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processes, focusing on delivering prompt solutions to technical issues, thereby minimizing downtime and improving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solutions and project progress updates to stakeholders, ensuring transparency and alignment with organizational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mentoring of junior engineers, sharing knowledge and best practices in coding standards and development techniques,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new technologies and tools, empowering team members with the skills necessary to enhance their performance and project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techniques to streamline deployment processes, creating more efficient workflows and reducing operational overhead for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industry trends and advancements in technology, actively seeking to integrate innovative solutions to improve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as a key player in a cross-functional Agile team to create dynamic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the delivery of high-quality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user-centric web applications, significantly enhancing interactivity and engagement through modern frontend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backend development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database management systems, optimizing data access and manipulation to meet application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with stakeholders to clarify project specifications, ensuring alignment between development initiatives and organizational objectives while maintaining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software testing phases, leveraging testing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applications met functional and performance criteria prior to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delivery efficiency and reducing implementation risks, aligning with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software specifications and design, providing clear guidelines for team members and stakeholders to improve project understanding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development, resulting in improved application performance and scalability while integrating APIs for seamless data exchange.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team collaboration by actively participating in daily stand-ups, retrospectives, and collaborative planning sessions, ensuring continuous alignment and optimization of team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Solved complex technical challenges through rigorous analysis and testing, fostering an environment of innovation and embracing iterative development practices to create effective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maintenance of legacy systems while refactoring code to adopt modern standards and frameworks, ensuring code longevity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to track application performance and user engagement metrics, facilitating data-driven decision-making to improve software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