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specializing in developing web and mobile applications. Proven ability to collaborate effectively, build user-friendly products, and tackle complex problems with a focus on efficiency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Node.js, Flask, jQuery, Bootstrap,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Heroku, AWS,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Travis CI, CircleCI, JUnit,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Firebase, Heroku, DigitalOcean, Algolia, Twilio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multiple innovative solutions in a collaborative environment, partnering with product teams to align engineering efforts with executive goals while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improving the user experience and maintaining high standards for code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engineering sustainability, defining and enhancing best practices for code reviews, architecture discussions, and technical documentation across the team to enhance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minimizing time-to-market while ensuring the integrity and reliability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 to understand project requirements and translate them into actionable tasks, facilitating the smooth execution of complex projects while adapting to evolving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conferences to stay ahead of industry trends, fostering a culture of innovation and continuous improvement among team members and influencing product development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software development, code optimization, and debugging techniques, ensuring skill enhancement and promoting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debugging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promptly addressing potential vulnerabilities and security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proposing innovative solutions to leverage cloud services and microservices architecture models, thereby enhancing the resilience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develop user-centric applications, translating wireframes into functional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interactive and appealing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continuously optimizing database queries to enhance data retrieval performance and support more complex data models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used data analytics to make informed engineering decisions, focusing on metrics that influence user engagement and satisfaction while adapting strategies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hires by developing comprehensive technical training tools and resources, thereby accelerating their integration into the team and ensuring faster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MVP features for new product launches, utilizing customer feedback to prioritize functionalities, ensuring alignment with market needs and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documentation, enabling better collaboration among engineering teams and external partners, thereby improving communication and reducing misunderstandings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enterprise-level applications, implementing robust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alignment with product roadmaps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deploy web applications onto cloud platforms, optimizing performance and scalability through a microservices architecture that improved the application’s response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troubleshooting sessions, employing systematic debugging and performance analysis strategies to resolve complex application issues, improving reliability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the front-end and back-end systems, streamlining data exchange processes for improved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workshops with clients and stakeholders to ensure application functionalities matched user needs and expectations, facilitating project scope management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team collaboration, improve coding standards, and expedite knowledge sharing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drive project management, organizing sprints, framing backlogs, and conducting retrospectives that resulted in improved team performance and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optimized database schemas that catered efficiently to application data requirements while ensuring data integrity and security practices were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technical guidance, sharing best coding practices, and contributing to their professional growth while fostering a collaborative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DevOps strategies, setting up monitoring and alerting systems that proactively addressed application issues in production environments and improved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system integration processes with third-party APIs and services, ensuring seamless data transfers and enhancing overall user experiences by leveraging external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coding workshops, expanding personal knowledge of emerging technologies and sharing insights with team members to encourage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