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JavaScript, TypeScript, and cloud solutions, with a successful track record in migrating legacy systems and enhancing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Vue.js, Node.js, React,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ECS, Lambda,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&amp; Media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FFMpeg, HLS, RTMP, SRT, MediaConvert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PostgreSQL, MongoDB, MySQL,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video processing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SnapStream's capabilities in media management while ensuring high performance and reliability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stacks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improved system architecture and reduced technical debt significantly in operations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requirements from customers, creating software solutions that closely aligned with user needs and providing continuous enhancements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employing methodologies such as Scrum and Kanban to ensure timely delivery of features while cultivating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cloud development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of applications and improved efficiency in managing development environments.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code reviews to uplift the overall quality of code in the repository, mentoring junior developers by sharing knowledge about frameworks and design patterns employed in our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video transcoding tasks, allowing conversion of media files to various formats effectively, catering to the diverse needs of clients in the broadcasting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customer-reported issues efficiently, working closely with support teams to enhance product reliability and guide future developments based on user experience-related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by engaging in innovative solutions and utilizing AI tools to improve development processes, thereby increasing productivity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software releases, reduced manual intervention, and enhanced deployment frequency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and integration tests to ensure code quality and functional correctness, enhancing the resilience and maintainability of the software project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focusing on emerging technologies and development strategies, ensuring the team remained updated on best practices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 to respond promptly to incidents, leveraging previous experiences to address problems efficiently and maintain service uptime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define architecture and maintain documentation for the codebases to facilitate onboarding of new team members smoothly and ensure continued alignment with project goals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team initiatives aimed at adopting agile reframing, which significantly improved project delivery timelines and fostered better team dynamics, leading to higher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microservices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performance of cloud-based services to meet increasing customer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provide robust APIs for front-end applications, significantly enhancing system reliability and data processing capabilities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 by integrating best practices in software development including Responsive Design patterns and modular programming to enhance maintainability and facilitate future updates without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cross-disciplinary teams, ensuring that the features developed aligned closely with brand goals and provided end-users with an optimal experience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streamlining the management of infrastructure lifecycle through automated configurations and reducing errors in manual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the software toolchain, providing recommendations to the development team on cutting-edge tools and frameworks that could aid in increasing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and align product development strategies with market trends, ensuring products delivered were exceptional and met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coding practices while fostering a knowledgeable and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coding standards and best practices within the team which resulted in a more uniform codebase and reduced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Backed several cloud migration projects which transitioned on-premise workloads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improved system performance and reduced operational costs for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performance evaluations of existing systems, proposing enhancements or replacements where needed, ensuring the organization stayed ahead of technological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specific projects focusing on video technology integrations ensuring the delivery of compelling video content solutions that met diverse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