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both web and mobile applications. Proficient in delivering high-quality solutions and adept in client communication, project management, and teamwork, ensuring adaptability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Django, Spring, Ruby on Rails,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Azure,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Firebase,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Chai,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for diverse clients, focusing on effective communication of project updates and understanding specific business needs for technology strategy and software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complete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customer satisfaction through complete and performant applications across multiple industries.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agile environments to enhance product features based on user feedback, resulting in increased usability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efficiently, optimizing resource management while adhering to best practices in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utilizing modern frameworks and methodologies, contributing to improved project outcomes and team dynamics through dedicated training sessions and workshops.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strong understanding of database concepts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efficient data management and optimized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technical updates and project status with clients, ensuring transparency and fostering trust, which in turn improved client relationships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debugging sessions using advanced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software stability and reducing issues in later development stages through thorough testing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to share insights and updates internally and externally, aiding in project continuity and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blog posts and presentations at meetups, improving the company’s visibility and enhancing personal professional network by sharing experiences and lessons learned.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technical delivery with business strategy, collaborating with stakeholders to maximize project value and achieve desired business outcomes effectively as the primary technical resource.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DevOps practices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streamlined development process and enhanced deployment efficiency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meetings, demonstrating adaptability and a focus on growth, while providing insights on best practices in software engineering and industry trends to foster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for peers, ensuring adherence to coding standards and promoting a culture of continuous improvement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continuous deployment (CI/CD) strategies to enhance software delivery cycles and ensure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creating scalable applications that serviced millions of customers while maintaining a keen focus on performance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experiences that aligned with client specifications and market trends in mobile and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in a fast-paced environment, ensuring project timelines were met while actively participating in the development of new feature sets based on stakeholder inputs.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robust application performance by integrating various database management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strategically selecting appropriate technologies to meet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regarding best practices in software development, as well as new technologies, illustrating an emphasis on learning and adapting to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software testing through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software quality and reduced bugs in production by implementing thorough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between technical and non-technical stakeholders to ensure project goals were well understood and aligned with client expectations across various deployment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industry standards and best practices by participating in code audits and ensuring that all software documentation was up to date and accurately reflected 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 to enhance team productivity and project clarity, fostering stronger partnerships and faster delivery times with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capabilities and streamlining functionalities while ensuring smooth operational workflows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sharing knowledge in software best practices and fostering a culture of innovation and curiosity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integration practices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ensure faster delivery cycles without sacrificing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