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professional software development experience specializing in full-stack development for web and mobile applications. Proficient in both front-end and back-end technologies, with a strong focus on building scalable, high-performance applications. Adept at mentoring junior engineers and leading small projects, with expertise in modern frameworks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HTML, CSS, SASS/SCSS,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.NET Core, Express.js,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SQLite, Redis,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PyTest, JUnit, Selenium, Postman, Swagger, Nginx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through efficient state management and responsive design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for RESTful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endpoints, resulting in enhanced application reliability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relational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writing complex queries and ensuring data integrity and optimal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UI/UX designers, to translate user requirements into technical specifications, enhancing overall project delivery and customer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Agile development cycles, participating in all stages from sprint planning to reviews, contributing to team cohesion, and fostering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uphold best practices and design patterns, mentoring junior developers and facilitating knowledge-sharing sessions to promote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to ensure timely releases and reducing manual intervention risks to improve overall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microservices architecture, optimizing deployment processes and facilitating environment consistency across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new technologies, aiding in their professional growth and increasing team capabilities in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utilizing various services such as EC2, S3, and RDS to improve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processes, integrating feedback from stakeholders to iterate on product features and enhance overall user engagement and satisfaction scores.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web applications, focusing on modularity and maintainability for future enhancements and feature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quality throughout the development lifecycle and reducing downstream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trends and technologies in full-stack development, continuously adapting to industry changes and proactively educating the team on innovative practices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activities, applying analytical problem-solving skills to resolve issues quickly and efficiently for high-impact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development and ensuring seamless integration with front-end services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development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containerization that enhanced application deployment consistency and reduced conflicts during integration tests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features using modern protocols, ensuring secure application access and compliance with industry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team members in an Agile environment, participating in daily stand-ups and retrospectives to help foster a culture focused on enhancing team output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NoSQL database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data retrieval and scalability while handling unstructured data effectively to meet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creation and management of cloud resources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system performance and performing regular maintenance activities to ensure high availability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sessions, ensuring adherence to best coding practices, and enhancing code quality across the development team through constructive feedback and guidance.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unit and integration testing protocols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marked improvement in code reliability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applications, enhancing functionality and offering expansive user experiences across platforms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define best practices and standards for software design, ensuring long-term alignment with business objectives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solutions utilizing cloud-native logging services, enabling proactive incident detection and resolution, ensuring top-tier application performance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sessions for staff and junior developers on emerging technologies, bolstering team capabilities and motivating continuous growth in skill sets within the software development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