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with a focus on web and mobile applications, specializing in Java, Python, SQL, and HL7 standards. Proven expertise in developing scalable software solutions, enhancing data flows, and maintaining security protocols to protect sensitive information. Adept at collaborating with cross-functional teams to leverage data-driven insights for improved public health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Python, SQL, Scala, R,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Django, Flask, React, Angular, Node.js,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Cassandra,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Standards:</w:t>
      </w:r>
      <w:r w:rsidRPr="00106EA3">
        <w:rPr>
          <w:rFonts w:ascii="Roboto Light" w:eastAsia="Roboto Light" w:hAnsi="Roboto Light" w:cs="Roboto Light"/>
          <w:sz w:val="20"/>
          <w:szCs w:val="20"/>
        </w:rPr>
        <w:t xml:space="preserve"> HL7, CDA, FHIR, USCDI, REST, SOAP,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Git, Docker, Kubernetes, Apache Kafka, Jenkins,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Business Intelligence:</w:t>
      </w:r>
      <w:r w:rsidRPr="00106EA3">
        <w:rPr>
          <w:rFonts w:ascii="Roboto Light" w:eastAsia="Roboto Light" w:hAnsi="Roboto Light" w:cs="Roboto Light"/>
          <w:sz w:val="20"/>
          <w:szCs w:val="20"/>
        </w:rPr>
        <w:t xml:space="preserve"> Data Warehousing, ETL, Machine Learning, Statistics, Data Visualization, BigQuery,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to capture, process, and perform quality assurance on data from Electronic Health Records (EHR)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electronic case reporting system (eCR) by implementing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ensuring compliance with evolving city, state, and federal data-sharing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guarantee the highest quality of incoming reports while employing strong problem-solving skills to troubleshoot and resolve software-related issues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flow architecture for the Electronic Disease Reporting Infrastructure (EDRI) to streamline data exchange with healthcare organizations and optimize information retrieval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projects focused on improving disease surveillance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enhance data interchange among various public health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large-scale data management and ensured sensitive data security by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within all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team-based efforts to identify and implement innovative software solutions while enhancing my adaptability and communication skills through continuous collaboration with cross-discipline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microservices that improve system interoperability within several healthcare information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problem-resolution activities by utilizing my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streaming solutions, significantly improving the responsiveness of reporting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applications through iterative testing and user feedback to meet emerging public health objectives addressing the needs of the community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executed code reviews, ensuring that code quality met project specifications while promoting best coding practices across the team and improving overall efficiency of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meetings with stakeholders to discuss software enhancements and gather requirements, demonstrating excellent organizational and time-management abilities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maintenance for legacy applications by modernizing codebases with updated libraries and frameworks to align applications with current technology trends in public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KPIs to assess software impact on public health initiatives, adapting strategies based on data-driven insights and ensuring alignment with health program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fostering a collaborative environment that encouraged knowledge sharing and professional development among staff.</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backend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applications, ensuring system integration with various healthcare APIs to advance clinical reporting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the reliability and performance of software deployments,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refine project requirements and deliver high-impact features that improved user experience and operational efficiency in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migration projects to shift legacy systems to cloud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which increased reliability and reduced the operational overhead for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data analysis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frameworks to support public health initiatives by generating actionable insights from large datasets and predictive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routine performance assessments of software applications and systems, identifying bottlenecks and implementing relevant optimizations through code refactoring.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technical teams to design and implement secure data protocols that maintain the confidentiality of patient information while optimizing data accessibility for public health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channels across multidisciplinary teams to ensure the successful delivery of complex projects involving software updates and data governance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training sessions, providing technical guidance on newly developed systems to ensure smooth transitions and user engagement with enhanced software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cross-departmental collaborations aimed at streamlining health data processing workflows, showcasing my strong project management abilities and commitment to improving public health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troubleshot existing applications to resolve critical security vulnerabilities and enhance data protection measures aligned with industry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all software development phases, ensuring compliance with public health regulatory requirements while promoting transparency within project management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