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 focused on web and mobile applications. Proficient in building high-quality, maintainable code using modern frameworks and a strong advocate for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Figma,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BDD, Jest, Mocha, Chai, Cypress,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remains scalable, readable, and easy to maintain while adhering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Product Management to deeply understand user requirements and translate them into actionable software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reliability, ensuring high code coverage and reduced bug rates effectively leading to improved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microservices architecture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development and enhanced deployment efficiencies across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collaboration and code review processes while ensuring code integrity through continuous integration practices and systematic release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such as AI and ML frameworks, integrating them into existing workflows to streamline data processing and enhance application performance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sprints, conducting daily standups and retrospectives, fostering an environment of continuous feedback that supports team collaboration and personal accountability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implemented best practices for security, especially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 part of software development processes in the healthcare domain to safeguard patient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cultural shift towards DevOps principles, emphasizing the importance of collaboration between development and operations teams to enhance deployment speed and software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observability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monitoring and debugging across distributed systems resulting in reduced time to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knowledge-sharing initiatives in cloud computing practices and strategies within engineering teams, promoting continuous learning and inspiring others to adopt innovative solutions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facilitated pair programming sessions, enhancing skill exchanges between team members to cultivate a strong sense of community while elevating the overall technical capabilities of the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libraries and frameworks to the tech stack, ensuring the team's development practices remain in tune with modern software trends, thereby improving throughput and code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systematically, providing constructive feedback while ensuring adherence to established coding standards and fostering a culture of quality-oriented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documentation, ensuring that all project-related materials are aptly captured and maintained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sharing and better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SaaS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gaining hands-on experience in cloud architecture and continuously improving system performance by implementing best practices for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with particular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participation and process efficiency, thus expediting project completions significantly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identifying bottlenecks through profiling and analysis techniques, integrating proactive enhancements to server responses and database queries across various projects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tasks and tracking project milestones, increasing transparency and accountability within the team while aligning goals with organizational objectives effectively for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automated testing frameworks, employing coverage tools and modern testing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delivery through meticulous regression and unit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diverse teams ensuring alignment and clarity of technical requirements, thereby driving collaboration and ensuring product delivery resonates with market demands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deployment processes and configuration management, leading to smoother releases and reduced downtimes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secure coding practices throughout the development lifecycle particularly focusing on application vulnerabilities, driving initiatives to educate team members on best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integrated with third-party systems fostering enhanced functionality and interactions within the application ecosystem while adhering to industry standards and documentation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providing guidance and support to help elevate their technical competencies and foster a culture of continuous improvement within the team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adopted new technologies that align with business needs, diligently evaluating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to promote flexibility in the software distribution process significantly without impacting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owners to iterate and refine features based on user feedback and market trends, ensuring all solutions align with user needs for optimal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