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specializing in web and mobile application development. Proficient in leveraging modern technologies and frameworks to optimize application performance and improve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C#, Swift, Kotlin, TypeScript,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Django, Flask, Spring, Ruby on Rails,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Webpack, Babel, NPM, Yarn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Firebase, DynamoDB, SQLite,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Heroku, Terraform, CloudFormation, API Gateway, Lambda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 the design and development of scalable web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functionality that significantly improved user engagement and streamlined workflow processes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microservices within an agile development environment,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deployment strategies, ensuring high availability and reliability of critical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data retrieval and manipulation in cloud-based solutions, promoting efficient communication between front-end and back-end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develop responsive interfaces,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resulted in a cohesive user experience across different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application performance, ensuring high scalability and reduced downtime during critical updates and maintenance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coding and design patterns, fostering a culture of continuous improvement and knowledge sharing which improved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implemented automated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and adherence to industry standards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product managers and stakeholders to define project requirements, facilitating the planning and execution of features that aligned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tests and end-to-end tests to ensure code stability,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substantially reduced bug occurrences in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performance by analyzing query efficiency and implementing indexing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retrieval speed and reducing operational latency.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CI/CD practices into the software development lifecycle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deployment frequency and quality of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design sessions as part of adopting a microservices approach, which contributed to significant improvements in modularity and scalability of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build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load times for applications by enhancing front-end resource management and reducing application weight.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cutting-edge development frameworks and technologies into projects, staying abreast of industry trends to ensure our solutions remained competitive and innovative.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plugins and modules to extend the capabilities of existing applications, driving enhancements in user experience and system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serverless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reducing server management overhead while improving application scalability and responsiveness in meeting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high-quality software solutions, adapting to changing requirements and ensuring alignment with project goals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implementing caching mechanisms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load times and less strain on underlying databases during peak traffic.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retrieval processes, allowing clients to request only the data they need, which improved efficiency and reduced unnecessary data transfer across the network.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analysis and optimization of existing applications, identifying bottlenecks through monitoring tools and implementing solutions which improved app responsiveness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authentication and authorization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security measures and ensuring compliant access control mechanisms for user accounts.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of code and architectural decisions, fostering a strong knowledge base that facilitated onboarding of new team members and reference for future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user feedback mechanisms to gather insights and inform future iterations of the product, successfully driving user-centric improvements for web and mobile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resolving production issues promptly, ensuring minimal disruption to service delivery and maintaining high customer satisfaction levels through focused resolution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reviews and retrospectives, contributing to continuous improvement tactics and agile practices that increased team productivity and project output alignment.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bi-weekly code certification sprints that emphasized quality assurance and defect reduction prior to product release cycles, ensuring high-quality deliverables post-deployment.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integrations with third-party tools and services,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functionality and streamline user operations across various digital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