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specializing in web and mobile application development. Proficient in modern software frameworks and passionate about leveraging technology to enhance social justice initiatives. Strong background in ASP.NET, ReactJS, and cloud services including AWS and Azure, with a proven track record in building scalable, high-performance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SQL, HTML5, CSS3,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ASP.NET, ReactJS, Node.js, Redux, Angular, Bootstrap, jQuery,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and Databases:</w:t>
      </w:r>
      <w:r w:rsidRPr="00106EA3">
        <w:rPr>
          <w:rFonts w:ascii="Roboto Light" w:eastAsia="Roboto Light" w:hAnsi="Roboto Light" w:cs="Roboto Light"/>
          <w:sz w:val="20"/>
          <w:szCs w:val="20"/>
        </w:rPr>
        <w:t xml:space="preserve"> AWS, Azure, SQL Server, Redis, ElasticSearch, MongoDB, MySQL,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Kubernetes, Jenkins, Terraform, Git, GitHub Actions, CircleCI,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w:t>
      </w:r>
      <w:r w:rsidRPr="00106EA3">
        <w:rPr>
          <w:rFonts w:ascii="Roboto Light" w:eastAsia="Roboto Light" w:hAnsi="Roboto Light" w:cs="Roboto Light"/>
          <w:sz w:val="20"/>
          <w:szCs w:val="20"/>
        </w:rPr>
        <w:t xml:space="preserve"> RESTful APIs, GraphQL, Webhooks, Third-party API integration, OAuth, Auth0, Firebase, Twilio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features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voter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donor management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existing tools while optimizing performance and enhancing user experience through innovative solutions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third-party integrations, ensuring data consistency and accuracy across multiple channels,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Zapier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and documentation.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clean, maintainable code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and design patterns to enhance reliability and facilitate easier collaboration among team members across diverse development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constructive code reviews, fostering a culture of continuous learning and professional development, and promoting best coding standards and practices throughout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high-quality software frequently and reliably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contributing to sprint planning, retrospectives, and continuous improvement processes to ensure team effectiveness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AI-powered features and product enhancements using machine learning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platform's capabilities in predictive analytics and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cross-functional engineering teams to define project scopes and requirements, ensuring alignment between technical solutions and business objectives to drive success for democratic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that all solutions met stringent performance, security, and scalability standards, testing and validating all components for optimal delivery and deployment satisfaction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code review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potential vulnerabilities and technical debt, developing strategies to improve the maintainability and security of various applications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across multiple projects, employing effective branching strategies to streamline development workflows and enhance collaboration among distributed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product feature brainstorming sessions, utilizing industry insights and technology trends to align product enhancements with user needs and organizational goals in the non-profit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all developed features, integrating user feedback to keep content relevant and ensuring ease of use for stakeholders engaged with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UI/UX designers to create visually appealing,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accessible and user-friendly interfaces that enhance user engagement and retention.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cloud-based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efficiently,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the software delivery pipeline and improve deployment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meetings to discuss project progress, challenges, and solutions, ensuring all team members aligned on shared objectives and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enterprise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to user interactions, while maintaining a focus on best practices in coding and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efficient data management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store and manage large volumes of data, optimizing queries to ensure quick response times 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authentication and authorization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 security meets organizational standards while allowing flexibility in user access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and integrating services that enhance user functionality and data interoperability between various systems and applications under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managed project documentation processes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clear and detailed descriptions of system designs, features, and workflows for current and future reference.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effective debugging and troubleshooting of complex software issues through systematic analysis of application logs and performance data, leading to quick resolutions and system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define and implement product enhancements that align with the organization’s mission, focusing on features that improve user engagement and advocacy.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management, implementing branching strategies that facilitate seamless integration of new features and bug fixes in line with release schedules.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analysis and optimization of web applications,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Chrome DevTools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performance and user feedback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 iterative approach in the full software development life cycle (SDLC), from requirements gathering through design, development, and testing phases to ensure on-time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Scrum ceremonies, including daily stand-ups and sprint planning, to assess project status and adjust priorities based on stakeholder feedback and emerging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the latest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development trends to continuously improve tools and services provided to clients and stakeholders.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