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Full-Stack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web and mobile applications. Proven track record in building scalable solutions in the financial technology sector, focusing on high accuracy and high reliability in API design and database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Node.js, Express,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GitHub,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SOAP, Webhook,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Full-Stack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 endpoints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performance optimization and scalability to cater to high transaction volumes in financial applications, integrating with both stablecoins and fiat currencies.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ship critical payment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while ensuring data integrity and robust error handling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for financial dashboards by improving UI responsiveness and accessibility following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migration strategies for upgrading application dependencies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ParadeDB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minimum downtime while achieving the latest technology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quality and consistency,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advocating for best practices in software engineering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ensuring smooth releases and improved development efficiency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extensive documentation on API usage and integration protocols, fostering better understanding among clients and internal stakeholders while serving as a resource for onboarding new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focused on fault-tolerant designs and the implications of various frameworks and technologies, ensuring the long-term maintainability of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knowledge-sharing sessions and mentoring junior developers, creating a collaborative environment that encourages continuous learning and technical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health and performance metrics using logging tools to proactively identify and troubleshoot issues within the application, ensuring a reliable service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industry trends, continuously adapting the tech stack to leverage advancements in the financial sector, particularly around payment processing and cryptocurrency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money movement and reporting capabilities within the system, enhancing overall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and feedback sessions to iterate on features, ensuring alignment with client needs and driving improvements in the product roadmap based on real-world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compliance with financial regulations by incorporating automated reporting processes and auditing tools within the development lifecycle, securing the integrity of client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management, fostering an iterative and collaborative approach to software development that significantly reduced cycle times and improved team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key components of a cloud-native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adaptability in a rapidly changing financial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define and refine user stories and acceptance criteria, promoting a user-centered approach to feature development for financial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API design and security,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and authorization, while ensuring the protection of sensitive financial data throughout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and maintainability of essential application components while adhering to DevOps principles for continuous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to provide support for critical production systems, resolving incidents promptly and learning from operational challenges to improve system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community by attending and presenting at tech meetups, focusing on recent advancements in technologies relevant to financial applications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cryptocurrency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implement machine learning models for fraud detection within payment processing, leveraging Python and data analytics tools to derive insights from application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scaling the application architecture to support international transactions, taking into account localization and compliance requirements for various markets and jurisdictions.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discussions around system architecture, promoting the use of microservices architectures to enhance the flexibility of deployments and separation of concerns within the application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RESTful API, ensuring seamless integration paths for external services and a clear documentation portal for developers leveraging the API in their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an internal dashboard tool for monitoring and analytics of application usage and performance metrics,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responsive web interface.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SDKs and libraries for enhanced integration with third-party services, improving developer experience and support for external partners.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