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extensive experience in software development, specializing in crafting robust web and mobile applications. Adept at leading cross-functional teams and leveraging advanced technologies to deliver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Kotlin, HTML, 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Express.js, Angular, Django, Flask, Spring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Postman,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JSON, XML, gRPC, SOAP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Infrastructures: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MongoDB, PostgreSQL, Redis, AWS, Azure, Linux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technical design and implementation of mission-critical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aligned with industry best practices for software engineering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and executed cross-functional projects, successfully integrating team efforts and leveraging Agile methodologies for continuous improvement in developing efficient software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 volumes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elegant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avoiding common pitfalls in performance and usability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front-end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approach to learning emerging technologies,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pipelines and overall effectiveness in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addressed opportunities for library development and API reuse, creating shared services that improved team productivity and code maintainability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coding sessions, fostering a culture of quality assurance and promoting best practices for both front-end and back-end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knowledge-sharing sessions to boost team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consumption and development across various services within our tech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system architectures focused on high scalability and availability, demonstrating proficiency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performance through rigorous testing,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products by implementing user feedback into software architecture, providing iterative updates that aligned with client needs and updated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efforts relating to best practices in software engineering and facilitated team onboarding with comprehensive guides on our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existing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technology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mobile application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responsive design and cross-platform compatibility in all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client-server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applications were robust, secure, and efficiently communicating across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new technologies within the team, advocating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fostering an environment of innovation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understanding of architectural models and technology stacks, enabling the design of highly scalable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effectively with stakeholders to gather requirements and provide ongoing updates, ensuring transparency and unanimity around development progress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and maintained large-scale applications and services, ensuring high availability and optimal performance through diligent coding practices and thorough testing protocols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Kotlin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the development of cross-platform web applications with a focus on user experience and responsive design, employing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frontend functionality.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team members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facilitating a streamlined development workflow and effective project management that adapted to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web services and APIs into various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to ensure compatibility and efficiency in data exchange across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daily stand-ups and sprint planning, enabling the team to maintain focus on key objectives while adapting to change in project demands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code that adhered to best practices for security and performance,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 alongside relevant Greek CRUD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productive code reviews and pair programming sessions, sharing knowledge on architectural models and best practices to enhance team collaboration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Mitigated issues and improved application performance by proactively identifying bottlenecks and implementing solutions drawn from a comprehensive understanding of the technology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train team members on emerging trends in software development, emphasizing the importance of continuous learning and professional growth in achieving team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scripts and systems for automated deployment processes, refining efficiencies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rapid, error-free releases of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Illustrated comprehensive knowledge of DevOps practices by building CI/CD pipelines that enhanced the overall efficiency of the team, enabling faster delivery cycles for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positive working environment focused on technology innovation and adaptation, contributing to an agile culture within the team, maximizing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