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focused on web and mobile application development. Proficient in Angular, Python (Flask), C#, Microsoft Access, and MySQL with a proven track record in streamlining processes and integrating systems. Strong communicator and collaborator with a detail-oriented approach, thriving in remote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TypeScript, SQL, HTML, 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Flask, Django, React, Vue.js, .NET Core,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Microsoft Access, SQLite,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Postman, JIRA, Confluence,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TDD, Code Review, Version Control,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 software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(Flask)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processes and improve departmental workflows significantly during my tenure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third-party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improved service delivery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UI/UX design to enhance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deployment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which led to a more efficient development and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translated them into technical specifications for long-term software strategies, ensuring alignment with business goals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audits on existing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Access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create actionable plans to enhance overall operating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junior developers and participated in code reviews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collaborative coding standards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IT and non-technical departments to optimize software usage and troubleshoot issues, thereby ensuring stakeholders' needs are met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onboarding new team members by providing mentorship and sharing best practices in both coding and system design,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inter-departmental communication and facilitated data sharing across systems in a secure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tasks and maintain development timelines, adapting quickly to changing requirements and priorities to ensure successful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indexing strategies to enhance application speed and reliability, responding to user feedback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developed a company-wide code standard documentation integrating various frameworks which enhanced maintainability and reduced technical debt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loops to adapt features and iterate on design quickly, driving user satisfaction through a user-centric development approach based on real-world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testing frameworks into the development cycle,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high-quality software delivery in line with company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multimodal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user interactions and efficient backend processes during my tenure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refactoring legacy code into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response times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product roadmaps and prioritize features, enhancing the alignment of technical solutions with strategic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continuous integration and delivery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significantly and enhancing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educational workshops on modern software practices, diving deep into Agile methodologies and coding standards which increased overall team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bug-tracking and troubleshooting efforts, employing analytical skills to evaluate system failures and implement appropriate fixes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Access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reliability, including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which improved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solutions by employing advanced querying techniques and optimizing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data retrieval times and reporting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effective communication strategies to bridge gaps between software development teams and end-users, ensuring that feedback loops were actively utilized to drive software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quality management through static analysis tools and code reviews, improving overall software quality by ensuring adherence to industry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by mentoring junior software engineers in best practices and core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professional growth and team cohesiveness.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management processes by leading daily stand-ups and retrospectives, ensuring team alignment to goals and strategies while fostering an environment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