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of tackling complex challenges in high-scale systems, API development, and real-time processing with a keen focus on customer impact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Django, Flask,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Apache Kafka,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Firebase,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Microservices, Serverless Architecture, Monitoring Tools, Load Balancing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pipeline architecture that processes billions of usage records monthly, ensuring system efficiency while maintaining high availability to support diverse IoT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processing frameworks by implementing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high-throughput and low-latency data streams effectively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enhanced customer dashboard features that present detailed analytics and status updates for thousands of customer SIM cards, focusing on user experience and intuitive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internal and external APIs that facilitate customer integrations, guaranteeing seamless interaction with our core systems through secure and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solutions that encompass everything from database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user interface enhancements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and efficient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influence product decisions and align technical specifications with business priorities, fostering an environment of teamwork and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contribute to both innovative solutions for scalability and improvements in existing patterns, ensuring knowledge sharing and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customer-focused approach in software engineering practices, resulting in features that deliver measurable customer satisfaction and align with Hologram's mission of global IoT connectivity.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testing protocols to enhance code quality and maintainability, driving excellence in all phases of software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design patterns and best practices to build reliable software solutions that address complex challenges related to system throughput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asynchronous workflows to facilitate continuous integration and deployment processes, ensuring timely and efficient software releases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technical skills and soft skills, promoting a culture of growth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managing technical debt by implementing refactoring strategies that align with scalable architecture and improve long-term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software solutions are tailored to meet specific user needs in a continuously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efforts by participating in tech meetups and knowledge-sharing sessions, fostering a vibrant ecosystem of innovation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as a full-stack engineer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processes and frontend interfaces to optimize user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deployed, and scaled APIs for various applications,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improving overall response times through diligent code optimization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stakeholders to pinpoint user needs and translate them into technical specifications, ensuring alignment between product goals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variety of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ensuring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improving release cycles for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strategies for both server-side and client-side applications, focusing on achieving optimal application responsiveness and reliability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planning sessions, contributing insights based on industry best practices and emerging technologies to ensure robust,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lifecycles, embracing iterative development and feedback loops to adapt to changing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coding standards and practices, promoting a culture of collaboration and continuous learning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integrate new features and updates based on customer feedback, prioritizing functional enhancements that add real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data models and schema designs that support complex querying while ensuring data consistency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cloud-based application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security best practices and cost-management strategies are applied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