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Software Engineer with 11 years of experience in software development, specializing in web and mobile applications. Proficient in both front-end and back-end technologies, including .NET, Angular, and SQL. Demonstrated ability to research specifications and deliver high-quality code following industry standards and best practices, while effectively communicating with cross-functional teams and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VB, JavaScript, TypeScript, HTML5, CSS3,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.NET Framework, Angular, React, Vue.js, ASP.NET, jQuery,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Azure SQL Database, MySQL, MongoDB, PostgreSQL, Oracle 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Terraform,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Middleware: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Entity Framework, ASP.NET Web API, Azure Logic Apps, Firebase Cloud Functions,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an agile team to research and refine project specifications, implementing effective solutions that align with business needs while adapting to rapidly changing technological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clean, maintainable code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coding standards and enabling scalability for various applications deployed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Thoroughly conducted testing of web applications, focusing on performance, security, and usability, while implementing best practices to prevent vulnerabilities and enhance user experience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Management and QA, to communicate progress, address challenges, and align efforts towards timely project delivery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repository and version control, ensuring seamless collaboration within the development team while maintaining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drive iterative development processes, conducting daily stand-ups and retrospectives to foster a culture of continuous improvement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applications, enhancing functionality and delivering a rich user experience across digital platforms while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enabling operational efficiency and setting up Infrastructure as Code (IaC) for sustainable and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about best coding practices, design patterns, and technological trends, helping the team grow and improve their technical skills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code and development processes to ensure knowledge transfer and facilitate onboarding, establishing a reference for ongoing and future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through technology upgrades or refactoring efforts, driving improvements in performance and maintainability by following modern development practices and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offering constructive feedback to peers, promoting code quality, and maintaining high programming standards across projects to improve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applications, ensuring robust design principles are followed while anticipating scalability and maintenance requirements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 to understand their requirements clearly, translating business needs into functional specifications that guide development direction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of new technologies and frameworks relevant to the industry, continuously improving personal skill sets and sharing insights with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robust functionality to improve user engagement across several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development projects adhering to Agile frameworks,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facilitate continuous collaboration with team members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user interfaces and improve user interactions, implementing customer feedback to refine applications while adhering to design guidelines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reliable data storage solutions that align with application requirements and business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enable seamless integration between front-end and back-end systems, improving data flow and enriching application capabilities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security audits of applications, applying fixes and improvements to vulnerabilities while ensuring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meetings and code reviews effectively, fostering a collaborative environment that encouraged teamwork, knowledge sharing, and rapid problem-solving approaches for project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multi-tier architecture for web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promoting scalability and maintainability while improving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outlining software architecture, design decisions, and deployment processes to ensure comprehensive knowledge transfer and project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deployment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up CI/CD pipelines to automate testing and streamline release processes, ensuring minimal downtime and swift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projects, working closely with marketing and sales to align technical delivery with business goals, ultimately fostering strong partnerships and long-term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trends in the software industry, regularly sharing insights with team members to inspire innovation and adapt to changing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