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scalable web and mobile applications. Proficient in creating high-converting checkout experiences and developing robust APIs. Committed to collaboration and continuous improvement in dynamic,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Rust, JavaScript, HTML5, CSS3, Python,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GraphQL, Apollo,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Postgres, MongoDB, Redis, Docker, Kubernetes, Terraform,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Jenkins, CircleCI, Webpack, Babel, Figma, VSCode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Cucumber, Enzyme, Snyk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APIs for HSA/FSA payment infrastructure, ensuring seamless integration and maintaining industry standards while optimizing performance and reliability within a dynamic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high-converting checkout experiences,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interaction and streamline payment processes for various health and wellness brands. Collaborated with cross-functional teams to gather requirements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product eligibility verification processes, contributing to the seamless customer experience and ensuring accurate information is available at checkout for both eligible and non-eligible items.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leading to reduced downtime and smoother transitions.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management, improving development workflows and scaling applications more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and gathered critical feedback, fostering open communication between customers and the engineering team to define product roadmap enhancements rooted in market demands and user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advocated for quality assurance methods that support continuous integration and delivery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sprint planning, daily stand-ups, and retrospectives to adapt to project changes proactively while balancing multiple high-impact initiatives simultaneously.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database management and caching strategies, which significantly improved the speed and responsiveness of the payment processing system, enhancing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facilitate the onboarding process for new team members, providing resources on company technologies and enabling better project management skills aligned with the startup's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designers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transform wireframes into functional user interfaces, ensuring brand consistency and adherence to best usability practices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promoting a culture of learning and progression while ensuring high-quality code standards are followed in all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integration process for third-party services and partnerships, contributing to expanding Flex's reach and making it easier for customers to utilize their HSA/FSA benefits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software tools and technologies that could further enhance development productivity and contribute to the overall success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quarterly in-person meetups and brainstorming sessions for remote teams to strengthen interpersonal relationships and encourage collaboration on projects that are key to the company's mission.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documented technical solutions and project statuses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keeping accurate records of progress and facilitating transparency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the design and implementation of key features in a high-traffic web application built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and engaging user experience that meets client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to develop a multi-tenant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our ability to scale applications efficiently while maintaining focus on security and performance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architecture, creating efficient and cost-effective solutions for application modules, allowing for better resource management and improved scalability during high demand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end-to-end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 performance and reliability, significantly reducing the number of post-deploy bugs and improving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using advanced caching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data retrieval and improved user experience in handling multiple concurrent connections and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in best practices related to application development in a cloud environment, ensuring they are equipped with necessary skills for success and encouraging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alignment with business goals while making technical compromises to streamline development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collaboration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and speed in software delivery through automated testing and continuous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modern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scalability and security while reducing operational costs for ongoing support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Agile methodologies to the team by leading sprint demo and retrospective sessions to foster continuous improvement while maintaining focus on delivering customer value via prioritized backlogs.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with third-party APIs to enrich application functionality, facilitating seamless data exchange and enhancing user experiences through innovative technology solutions in existing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quality checks and reviews to ensure compliance with established coding standards and architectural principles, thus enhancing overall product maintainability and readability.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