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extensive experience in building web and mobile applications. Proficient in Java and familiar with Java 8+ features. Strong background in microservices architecture, with expertise in Spring Boot, Hibernate, and REST APIs. Adept at collaborating within Agile teams and driving quality through continuous improvement processes. Committed to enhancing customer experiences through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Spring Boot, Hibernate,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Maven, Gradle,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JSON, SOAP,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TDD, CI/CD, DevOps,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distributed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promoting efficient software delivery and ensuring high-quality applications that cater to diverse customer needs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Agile Squads to execute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sprint planning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communication and ensuring alignment on project goals and timelines while maintaining productivity and team coherence.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connect front-end applications to back-end services, ensuring robust data exchange and optimal performance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boost application performance through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utilized advanced storage systems to enhance overall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quality and consistency while mentoring junior developers and providing constructive feedback to foster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quality assurance processes into the development cycle, ensuring that code changes meet expected quality standards and minimizing the potential for future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libraries,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application development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 interactions seamlessly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process improvements by initiating discussions on technology adoption and participated in ongoing training sessions to keep the team up to date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conducting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demonstrations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illustrate system functionalities and gather critical feedback to drive development toward user-centered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promoting consistent environments that enhance development efficiency and streamline software delivery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modern development methodologies aimed at reducing friction in deployment workflows, focusing on continuous integration and delivery alongside cross-functional collaboration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best practices for code standards, project architecture, and team workflows, contributing to the overall improvement of software engineering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feature sets, ensuring alignment between technical development and business objectives through effective project management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performance while assessing infrastructure needs for future projects and developing long-term technical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enhanced software performance accordingly, leveraging best-in-class tools and frameworks to create a cutting-edge development environment within an Agile framework.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that meet customer needs and expectations in a rapidly changing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interactions and improved communication between different services, contributing significantly to the robustness of the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various teams to gather requirements, design solutions, and deliver software products that exceeded customer expectations while keeping track of Agile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streamlining development processes and enabling quick iterations aligned with modern microservices architecture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existing systems, ensuring high availability and performance through proactive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 and non-relational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tuning the underlying architecture for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programs and training on best practices in software engineering, enhancing the skillset within the team while ensuring a consistent code quality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intricate algorithms to meet specialized business requirements, delivering exceptional user experiences for various client applications relying on intelligent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and gathered actionable feedback through 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continuously iterating application features based on input to enhance the application's value proposition.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testing initiatives and refined code through the integration of rigorous processes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pipelines for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system architecture principles and establishing guidelines within project teams, guiding decisions that directly impact product quality and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issues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working collaboratively to address critical bugs quickly while minimizing impact on customer operations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logging, and diagnostic tools to identify potential problems before they escalated into significant errors, ensuring maximum uptime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