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robust experience in web and mobile application development, specializing in .NET, C#, JavaScript, and MS SQL Server. Adept at maintaining and developing applications, with strong skills in evolving technology environments, problem-solving,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DHTML, CSS,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MVC,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PostgreSQL, SQLite,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Azure, GitHub, Figma, Jira, Docker,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 DevOps, Firebase, Microsoft 365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Software Development Lifecycle (SDLC), API Development, Network Administration, Data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maintenance of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applications, ensuring optimal functionality and timely updates to meet organizational goals and user needs, while closely collaborating with cross-functional teams to refine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user-centered design principles and adhering to best coding practices to foster robust and scalable solutions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primary responsibility for troubleshooting technical issues, guiding team members through complex problem-solving scenarios and effectively resolving level 2 support requests to enhance organizational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emerging technologies and trends, assessing their applicability to ongoing projects, and presenting findings to stakeholders on potential improvements in system architecture and project timeliness.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software and plugins, coordinating with various departments to ensure seamless connectivity and communication between internal systems and external applications, leading to enhanced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tested,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powerful SQL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reporting,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decision-making processes through accurate and timely information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sharing best practices in database management, application development, and project management methodologies,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enhance existing codebase quality, aligning with industry standards, while implementing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areas for improvement, executing modifications to existing applications for enhanced functionality and optimal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fine-tune project requirements, translating complex technical concepts into actionable tasks that aligned with business objectives and client expectations, enhancing project accuracy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stakeholders on using new tools and technologies, translating technical jargon into layman's terms to facilitate understanding and usability of complex systems, promoting overall organizational competence.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both on-premises and cloud-based solutions, navigating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harnessing the power of technology to streamline operations and foster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management activities,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backlog management, effectively prioritizing assignments and contributing to achieving team deadlines through organizational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on application functions and best practices to ensure knowledge transfer and continuity in operational procedures across the development team, enhancing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through active listening and empathetic collaboration, promoting open communication and respect among team members, contributing to a harmonious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web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effectively enhancing user interactions and optimizing performance to elevate overall user satisfaction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Agile Scrum teams, participating actively in sprint planning, reviews, and retrospectives, driving continuous improvement in team processes and project outcomes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executing routine backups and optimizations, contributing to enhanced performance metrics and system reliability crucial for supporting critical organizational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versioning and collaboration on project deliverables, establishing standardized workflows that streamlined project tracking and team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data exchange between multiple applications, significantly improving interoperability across various technological platforms utilized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providing input based on current project requirements and future scalability to ensure alignment with organizational vision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testing initiatives focused on gathering feedback on application usability, applying insights to inform design decisions and foster continuous improvement for future application updates and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workshops to gather requirements for new software features, translating stakeholder needs into functional design documentation and technical specifications that guide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(CI/CD) practices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management processes and expediting software delivery through effective automation and orchestration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identification and implementation of security protocols across applications, ensuring compliance with data protection regulations and enhancing organizational trust among client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key performance indicators (KPIs) for applications, utilizing data visualization tools to communicate findings efficiently and support strategic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 migration processes, assisting teams in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minimal disruption to business operations and maintaining data integrity throughout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