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web and mobile applications, specializing in C#, .NET, and cloud services like Azure. Proven ability to build scalable solutions and deliver impactful results through collaborative work with cross-functional teams. Seeking to leverage extensive experience in software development to contribute effectively at Beyond Risk.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Container Apps, Azure DevOps, Azure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Swagger,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Clean Architecture, Containerization,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features for the enterprise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usability for end-users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Team to translate business requirements into technical solutions, ensuring alignment between development objectives and strategic business goals while maintaining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frontend applications and backend services, ensuring scalability and performance in line with industry best practices and architectural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 and maintainable code for components of the enterprise system, following established coding styles and architectural patterns to enhance readability and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tests to validate functionality of new features, enabling faster deployment cycles and ensuring high reliability of applications under diverse operational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provide constructive feedback, improve the overall code quality, and foster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updated technical skills through hands-on learning and professional development opportunities focused on emerging technologies in software engineering and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collaboration, efficiently managing changes across multiple projects and contributing to streamlined development workflows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methodology, facilitating sprint planning and stand-ups to ensure on-time deliveries of project milestones and enhance team coordination.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problem-solving skills to address complex technical challenges, balancing time constraints with the need for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insights during architectural planning sessions, working alongside key stakeholders to align system design with long-term business strategy and operational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keeping detailed documentation of development progress and facilitating task management across multidisciplinary teams for optimal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practices, tool usage, and project management, fostering a collaborative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developing intuitive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collaborating with designers to implement responsive layouts customizable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refined application performance by analyzing and optimizing SQL queries and improving data management practices for high traffic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significantly improving system reliability and performance while optimizing operational costs through effective use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seamless interactions between client applications and server-side components,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direct access methods to streamline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visibility and team collaboration while adapting to changing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database interactions, analyzing query performance metrics to make data-driven adjustments that improved application efficiency and user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component reusability and adherence to best practices in modern web application development to enhance site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 focused on architectural and system design considerations, translating technical jargon into actionable insights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resolving conflicts among team contributions and ensuring a smooth, collaborative development workflow across diverse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adhering to coding standards, providing technical guidance, and fostering best practices among peer developers to promote quality and efficiency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UI/UX teams to design user-friendly interfaces that prioritized user experience through intuitive navigational elements and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proactive discussions around technology trends, evaluating the impact of new tools and methodologies on existing processes and identifying opportunities for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project timelines, monitor sprint progress, and ensure transparency in frontend and backend development efforts across various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formation and implementation of internal guidelines and best practices for deploying and managing cloud environments, fostering a culture of excellence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