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C#/.NET, modern frameworks like React and NodeJS, and database technologies. Demonstrated success in collaborative, agile environments with a strong commitment to team growth and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NodeJS, Angular, Vue.js, Express.js,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Visual Studio, Eclipse,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SQLite, Cassandra,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Terraform, OAuth 2.0, TLS/SSL, ELK Stack, Snyk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software design and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optimization and adherence to system performance and reliability guidelines 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secure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with stakeholders to refine project requirements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and evaluation, applying both automated and manual testing methodologies to ensure robust quality assurance across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maintained detailed technical documentation for software designs and testing procedures, fostering transparency and knowledge transfer among team members to enhance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 meetings, providing insightful feedback that shaped project strategies and helped streamline coding guidelines for better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facilitating seamless collaboration within an agile team environment and ensuring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by engaging in educational programs to stay updated on industry trends such as microservices architectures and cloud-native deployments, contributing to personal and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at scale and contributing to the overall architecture of product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leveraging strong interpersonal skills to enhance collaboration and align on project objectives for successful software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security measures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 and protected interactions for end-users through robust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 learning culture within the team to build skills in both soft and technical capabilities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software bugs efficiently, applying a critical thinking approach to improve overall software quality and reliability in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user interfaces, enhancing end-user satisfaction and ensuring consistency with design specifications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for new product features and service improvements, fostering a creative environment that promoted innovative thinking and idea generation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application performance across development and production environments, streamlining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engineering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scalable web applications, taking advantage of serverless architectures to improve application performance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frontend development, creating robust user interfaces with high responsiveness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Scrum ceremonies, ensuring effective communication within the team, and maintained productive working relationships to deliver high-quality software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software reliability through comprehensive testing frameworks and integration testing, adopting automated testing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 application architecture and establish best practices for software development,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APIs for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project success through effective cloud resource management and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engaging web applications by implementing rich user experiences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ensuring responsive design principles were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deployment processes through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delivery cycles and improved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system design and implementation discussions, ensuring alignment with business and technical requirements, while fostering a team-oriented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concise documentation for client solutions and project deliverables, ensuring compliance with best practices and facilitating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customer-focused features by implementing effective data management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synchronization, enhancing responsiveness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to foster a strong sense of community and collaboration, contributing to an innovative team dynamic and motivating member involvement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