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full-stack development, specializing in web and mobile applications. Proficient in building scalable, high-performance solutions leveraging cutting-edge technologies. Adept at collaborating cross-functionally with product and design teams to enhance user experiences and optimize operational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PHP, Python, SQL, HTML5, CSS3,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Apollo, GraphQL, WordPress, Laravel,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Redis, MongoDB, ElasticSearch, PostgreSQL, DynamoDB,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Elastic Beanstalk, ECS, RDS, Lambda, CloudWatch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Postman, Chai, Enzyme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Figma, Jira, Slack, Visual Studio Code, PostgreSQL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high-performance, responsive web application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user experience and engagement for thousands of subscribers across multiple platforms for a large-scale sports media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a sophisticated backend system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linking to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that improved data retrieval times and optimized resource usage for a seamless user interaction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designers to integrate user feedback into the product development cycle, fostering a robust iterative design process that improved functionality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debugged and resolved a variety of production issues, utilizing advanced troubleshooting methodologies to ensure continuous uptime and reliability of critical user-facing services 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unit, integration, and functional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testing culture within the team and significantly elevating code quality and reliability while minimizing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in code quality, testing, and efficient use of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team's overall skill growth and technical maturity.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a modular, scalable web application by implementing microservices architecture best practices, improving maintainability and making the application adaptable to future needs and expansions.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monitor applications, ensuring robust performance and rapid deployment cycles that met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brainstorming sessions to propose innovative product features, leveraging insights from analytics and user behavior data derived from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monitoring tools to drive new ideas.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sprints,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clear communication and accelerate project timelines by improving team collaboration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push notifications that guided user engagement strategies, designed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connected seamlessly with the frontend built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keeping users informed and active.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CI/CD practices in the development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regular updates and delivery efficiency without compromising code quality or system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performance monitoring tools to analyze application load times and optimize frontend code, delivering a faster and more fluid user experience that drives subscriber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cross-disciplinary teams to enhance core functionalities like community interactions, enriching the site content with features such as comments and live discussions, deepening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tools to enhance developmental capabilities and ensure the solution maintained a competitive edge in the rapidly evolving technology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front-end user interfaces and back-end functionality to ensure seamless content management and an enriched user browsing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planning sessions to design high-quality software solutions, employing agile methodologies alongside a team of developers, designers, and product managers to streamline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ensuring secure and efficient data retrieval processes while integrating third-party services to enhance application capabilities and improve overall user satisfaction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debugging and troubleshooting of web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resolve issues swiftly and maintain a high standard of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quick access for backed processes while developing scripts for data migration and cleanup tasks, enhancing overall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foster team collaboration, enhancing team skills in key areas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AWS management, and best practices for efficient site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and responsive user interfaces through the application of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heighten user experience across the website.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emerging technologies and trends in web development, exploring implementation methods that keep the team's skills sharp and relevant while delivering an innovative edge to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optimization techniques including caching and efficient database query strategies to improve application load times and reduce resource utilization, enhancing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the client to gather requirements, iteratively adapting the development focus based on feedback, ensuring that final software solutions exceeded user expectations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key performance indicators into the applications for monitoring and adjusting user engagement strategies, using analytical insights to foster an active and loyal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SEO specialists to enhance website visibility and user acquisition strategies through best coding practices and adherence to current web standards, positively impacting the site's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