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designing and implementing secure, scalable APIs and SDKs for enterprise-level applications. Proven expertise in leveraging cloud technologies and enhancing system performance for high-availability applications. Collaborative communicator skilled in mentoring junior developers and simplifying complex technical concepts for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Rust, Node.js, Java, Go,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Helm,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gRPC, OAuth, JWT, Swagger, Postman,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Docker Compose, Ansible, Puppet,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SSL/TLS, Encryption, Access Control, Vulnerability Assessment, OAuth2, SAML, Intrusion Detection Systems, Security Event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end-to-end systems catering to enterprise clients, integrating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database interactions to meet diverse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cohesive workflows, ensuring the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 existing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identifying bottlenecks and implementing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reliability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to ensure the security and efficiency of enterprise custody solutions, incorporating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significantly reduced deployment times while enhancing code quality and reliability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full-stack development methodologies, while fostering a collaborative culture focused on knowledge-sharing, innovative problem-solving,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high-security standards, employing tools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access control,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shape the overall system design, considering scalability and performance for APIs while leveraging multi-cloud strategies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implementing infrastructure-as-code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of resource utilization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interacted seamlessly with various front-end applications, enhancing user experiences through responsive and efficient back-end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fostering coding standards adherence across the development team to improve overall project delivery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API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collaboration between development teams and clients while simplifying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sprints,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project needs and achieve alignment on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thorough validation and performance tuning prior to release, while consistently meeting client needs and expectations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practical knowledge and availability for integration into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scalable solutions that supported a diverse range of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 with various client-side applications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system reliability and efficiency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 APIs that provided essential functionality for financial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high-speed data retrieval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collaboration with product managers and front-end developers led to the delivery of high-quality, user-friendly applications that exceeded customer expectations and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security measures in the design of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maintaining compliance with industry standards to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reviews, contributing to the continuous improvement of software solutions while aligning with best practices in cloud and database technology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delivery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development workflow, leading to quicker feedback loops and bug resolution during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sharing, mentoring junior engineers in development best practices and encouraging their contributions to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systems and logging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and optimizing the overall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research and integration of cutting-edge technologies relevant to blockchain and financial services, aligning with company goals and market trends in fintech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 participation in code reviews and sprint planning,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maintain project momentum and effective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