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specializing in web and mobile application development using modern technologies. Proven track record in designing, developing, and maintaining scalable solutions using .NET, C#, React, and cloud environments like AWS. Strong collaborator with a commitment to quality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HTML5, CSS3, SQL,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React.js, Angular, WCF, ASP.NET MVC, Entity Framework,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EC2, S3, Lambda, API Gateway, RDS,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GitHub, Docker, Kubernetes, Git, Terraform,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Oracle, MongoDB,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Visual Studio, Postman, JIRA, GIT, Figma, Slack,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deployed maintainable software features aligned with project requirements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throughout all development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cross-functional teams, including product owners and QA, to deliver high-quality web applications utilizing a modern tech stack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to promote code quality and maintainability, frequently mentoring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optimization techniques for performance, reliability, and scalability of web applications hosted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overall system efficiencies and reduced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technical planning phases; ensured all solutions complied with security policies, data protection standards, and industry best practices related to secure coding.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streamlining deployment processes and enhancing development team productivity throughout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incident response and troubleshooting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swiftly addressing issues to minimize downtime and maintain productive development workflows across geographically distributed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by writing optimized stored procedures and developing best practices for database performance and reliability in client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feature evaluations and performance tuning of cloud infrastructure components, enhancing data processing and application execution through effective analytics and monitoring tools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PCI-DSS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enhancing the security posture of enterprise software solutions against potential vulnerabilities and risks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Agile Scrum practices for effective sprint planning and backlog grooming meetings, helping teams meet deliverable timelines while maintaining high-quality deliverables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to aid onboarding and knowledge transfer processes, enhancing overall team collaboration and maintaining continuity in project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adopting new technologies and methodologies which improved team productivity, standardized coding practices, and resulted in better quality software deliverables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user acceptance testing (UAT) phases to capture customer feedback, aligning final software features with user expectations and company goals for scalable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conducted necessary adjustments or enhancements to cloud infrastructure, ensuring optimum responsiveness for both internal and external end-users.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end-to-end lifecycle of applications by implementing Agile methodology and fostering team collaboration through effective communication and joint problem-solving activities.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metrics and monitoring tools to track application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relevant services; reported performance metrics to stakeholders for continuous improvement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client-facing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ensuring integration with various data sources and APIs.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maintained legacy systems, refactoring existing middleware components to reduce technical debt and enhance the overall efficiency of application environments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disaster recovery planning and implementation, facilitating strategies that ensured business continuity in case of significant outages or technical incidents affecting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build tools and version control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source code in a collaborative environment, enhancing deployment speed and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provided training sessions on effective debugging techniques, fostering knowledge sharing and professional growth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designing RESTful APIs, promoting efficiency and scalability of web services and ensuring seamless communication between the client-side and server-side components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improved security practices surrounding application development, contributing to the establishment of guidelines that upheld secure coding practices necessary for modern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 automation frameworks that ensured quality assurance was a core component at each stage of development, pairing with QA to reduce bugs and improve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new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and maintainability in frontend applications, ensuring alignment with industry trends and modern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training programs for staff on new tools and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operational capabilities of development and deployment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