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software development, specializing in web and mobile applications. Proficient in building high-quality applications and delivering feature-rich products quickly while collaborating effectively across diverse teams. Strong advocate for agile methodologies, CI/CD practices, and maintaining code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Svelte,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and develop scalable applications that enhance user experience and meet business goals across multiple teams, driving product enhancements through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iterate rapidly on new features and address potential business challenges, leveraging an agile mindset to adapt to changing requirements and deliver solutions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high-quality, maintainable code through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rigorous code reviews, ensuring continuous integration and delivery of features while minimizing technical debt and improving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and seamless integrations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robust data retrieval capabilities, facilitating the development of user-friendly dashboards for real estate investors.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testing strategies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decreasing time to market for new features by ensuring quality at source.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visualization tools and libraries to provide actionable insights for customers, enhancing decision-making processes while ensuring the platforms remain user-centric and scalable for future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applications that streamline operational workflows, enabling Obie employees to focus on high-value work through effective automation of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job schedulers.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learning new technologies and industry trends, providing insights that lead to better product and feature decisions in team meetings and strategy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 with team members, fostering a culture of quality and continuous improvement while guiding junior developers in best practices and technical skills acquisition.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that align engineering efforts with overarching business objectives, ensuring technology choices positively impact the organization's ability to innovate and deliver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planning sessions to align team goals with business priorities, established team norms and practices that promote high performance and quality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integration of new technologies and services that would enhance the software offerings, continually seeking ways to leverage innovation for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across teams, emphasizing the importance of clear communication and collaborative problem-solving to refine processes and drive projects to completion in tight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engaging with stakeholders to gather requirements and provide updates on project advancements, ensuring alignment throughout the development lifecycle and quickly addressing concerns as they arise.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best practices in coding standards and methodologies, fostering an environment of learning and support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back-end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APIs for performance and reliability while ensuring thorough documentation for seamless interaction with front-end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service-oriented architectures that facilitated intricate integrations with various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RESTful APIs, while maximizing resource utilization and minimizing latency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define and deliver product roadmaps, enhancing the suite of applications by identifying user needs and aligning them with business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microservices that supported the main application, enhancing system modularity and allowing for easier deployment and scaling of features in accordance with best practices and modern development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are consistently accessed in varied environments and reducing discrepancies caused by environmental differences.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Agile software development lifecycle through sprint planning and daily stand-ups, effectively communicating progress and roadblocks to ensure smooth project execution and team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comprehensive set of unit tests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significantly and ensuring the software meets the highest quality standards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simplified operational tasks for teams and improved overall workflow efficiencies by leveraging modern JavaScript frameworks and libraries.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opportunities for professional growth by staying abreast of current technology trends and best practices in software engineering, and sharing these insights with the rest of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tandem with product managers to devise and prioritize feature lists based on customer feedback and market trends, ensuring product alignment with user desires and business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architectural decisions and implementation processes, contributing to a culture of transparency and cross-team collaboration while helping future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to ensure clarity in requirements while providing regular updates on technical challenges and success stories, enhancing collaboration between technical and business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