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test automation for web and mobile applications. Adept in designing comprehensive test frameworks and integrating continuous integration and deployment practices to ensure high-quality software delivery. Experienced in collaborating with cross-functional teams to advocate for code quality and implement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TypeScript, Python, JavaScript, Ruby, C#,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 &amp; Tools:</w:t>
      </w:r>
      <w:r w:rsidRPr="00106EA3">
        <w:rPr>
          <w:rFonts w:ascii="Roboto Light" w:eastAsia="Roboto Light" w:hAnsi="Roboto Light" w:cs="Roboto Light"/>
          <w:sz w:val="20"/>
          <w:szCs w:val="20"/>
        </w:rPr>
        <w:t xml:space="preserve"> Selenium, JUnit, TestNG, Cypress, Appium, Postman, Nightwatch.js, JUnit 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Jenkins, GitLab, Git, Docker, Kubernetes, AWS, Terraform,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MongoDB, PostgreSQL, MySQL, Oracle, SQLite, NoSQL,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Kanban, TDD, BDD, Continuous Testing, Lean,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automated test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cross-functional teams to ensure comprehensive test coverage across web and mobile applications, enhancing overall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integrations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across multiple environments, providing rapid feedback loops and identifying issues early in the software development process for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contributed to code quality initiatives, including comprehensive code reviews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adherence to industry best practices and maintain high standards of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test plans and executed various test cases covering functional, regression, performance, and security aspects, directly translating user stories into actionable testing criteria.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managers and developers to analyze requirement specifications, ensuring completeness and clarity for both software functionality and resulting test scenarios, fostering teamwork and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performance and load testing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met scalability and reliability requirements to provide optimal user experiences under varying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exploratory testing to identify edge cases and potential issues not covered by automated tests, thereby ensuring a comprehensive testing strategy that adjusts with changing software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defect tracking and reporting processes, actively working with development teams to diagnose and resolve issues while communicating findings during daily standup meetings for transparency and progress.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thorough documentation for test cases, test scripts, and testing results, ensuring transparency and aiding in future test efforts for continual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testing and validation, crafting complex queries to verify data integrity and application behavior against database information for dynamic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contributing insights from the testing perspective for enhanced teamwork and alignment on project objectives and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 environment orchestration, enabling scalable infrastructure to support various testing needs and improve deployment efficiency in a cloud-based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data quality from various sources, ensuring adherence to standards and creating or updating data models for accurate data management across applications, which helped streamline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part in mentoring junior team members, fostering a culture of learning and continuous improvement within the team by sharing knowledge on testing methodologies and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teams to validate user interfaces through manual and automated testing, ensuring an optimal user experience and interface functionality aligned with design specifications.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and performance of web applications, contributing significantly to the quality assurance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within the Agile framework,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deployment of application updates, resulting in faster release cycles and reduced turnaround times for software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 diverse range of testing including unit, integration, and system testing, providing thorough documentation and reports that helped stakeholders understand the quality benchmarks being achieved.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engineering teams to establish clear testing requirements from user stories, ensuring that functionality met user and business expectations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advocating for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suggesting improvements related to test coverage and quality assurance methodologies across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performance testing scenarios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LoadRunner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team to identify potential performance bottlenecks under load and stress conditions before application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and accessible documentation for all test cases, automation processes, and defect statuses, ensuring effective communication and traceability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API testing and validation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integration testing process and ensuring that backend services functioned as intended under varying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areas of improvement within existing testing processes, implementing enhancements that increased the efficiency and effectiveness of the team’s testing efforts while fostering a climate of continuous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on automation tools and testing strategies, promoting professional growth and collaboration among team members sharing insights on best practices from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team collaboration by advocating agile methodologies and facilitating workshops that emphasized productivity and quality assurance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backend data validation, conducting thorough data integrity checks that ensured software applications interacted correctly with underlying databases during testing phases.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