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Proficient in cloud environments, modern frameworks, and agile methodologies. Passionate about delivering innovative solutions that enhance user experiences and drive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Angular, .NET Core, Django, Node.js, Bootstrap,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Azure DevOps, Docker, Kubernetes, Postman, Swagger, Lucidchart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Azure Blob Storage, Data Lake, Firebase, Serverless, Cloud 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Jenkins, Terraform, Ansible, GitLab CI, Kubernetes, Monitoring, Logging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MySQL, PostgreSQL, MongoDB, ElasticSearch, Data Warehousing, ETL,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transform business requirements into scalable technical solutions, focusing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ensuring alignment with company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develop intuitive, responsive user interfaces, promoting a seamless user experience across web and mobile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reusable, and reliable code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system performance and maintainability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integrated feedback from peers, maintaining high-quality code standards while promoting a culture of continuous improvement and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Blob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data management strategies that enhance application performance and reliability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unit tests and integration tests to ensure software quality, collaborating closely with QA teams to troubleshoot and resolve application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areas of technical debt as part of ongoing development efforts, working closely with senior engineers to assess and prioritize improvements based on business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and design discussions, applying best practices for mobile and web development, while staying informed about emerging technologies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enhancing system interoperability while strategically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optimized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project status, risks, and blockers effectively to team members, ensuring transparency and fostering collaboration across cross-functional teams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workflows and project outcomes, thus enhancing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requirements in a fast-paced environment, demonstrating resilience and flexibility in approach while driving projects to successful completion, exceeding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throughout the development process, ensuring knowledge transfer and clarity for team members and stakeholders in future project undertakings.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Became an advocate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innovative applications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technologies to streamline code development and enhance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Ventured into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systems that respond effectively to real-time data streams.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with various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develop solutions that meet organizational needs, demonstrating effective communication and teamwork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improvements, identifying bottlenecks and implementing changes that enhanced speed and responsiveness of web-based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minimize project risks and streamline development efforts, maintaining focus on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proper documentation and organizational standards were upheld while facilitating collaboration among multiple team members during code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security and compliance while improving operational efficiency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executed rigorous testing protocols to ensure software quality, compliance, and security adherences across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automate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reducing the time taken from development to production significantly, enhancing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focused on microservices, scalability, and performance tuning, providing insights and recommendations based on best practices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knowledge sharing initiatives to leverage team expertise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actively contributing to the development of best practice guidelines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developers, promoting knowledge sharing and skill development while reinforcing a collaborative environment essential for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performance monitoring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to general actionable insights, helping drive ongoing improvements and adaptations to meet user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