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specializing in mobile applications and web development. Proficient in Kotlin, Swift and Agile methodologies, with a strong foundation in Kotlin Multiplatform for delivering high-quality features that enhance user experience. Known for problem-solving abilities and eagerness to adopt new technologies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Swift, Java, JavaScript, TypeScript, Python,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 Multiplatform, SwiftUI, Jetpack Compose, React Native, Flutter, Xamarin, Ionic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Android Studio, Xcode,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Espresso, Selenium, Jenkins, CircleCI,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TDD, CI/CD, Waterfall,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mobile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 Multiplatform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cross-platform compatibility while ensuring seamless user experience across both Android and iOS environments with clear documentation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design, and QA to gather requirements, define technical specifications, and implement innovative features using modern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including sprint planning and retrospectives, contributing insights to improve processes and team dynamics while quickly adapting to changing project scopes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 processes, providing constructive feedback to peers, ensuring consistent quality of code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both front-end and back-end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a foundational understanding of user interface guidelines and responsive design practices suitable for various mobile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application deployment processes, including version control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and delivery setup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release cycles and improve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troubleshooting complex issues in production environments, utilizing a data-driven approach to identify root causes and implement effective solutions to enhance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sharing knowledge around mobile app development, fostering a collaborative team environment and encouraging innovative thinking while building up team skills and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maintaining and improving the existing mobile application codebases, driving enhancements based on user feedback and performance metrics collected from various analytic tools integrated.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automated testing and continuous integration practices, enhancing overall code quality and minimizing downtime during deployments while ensuring efficient testing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UI/UX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development process, ensuring applications not only met functional requirements but also excelled in providing a pleasing and intuitive user experience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introduce team members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technologies, fostering a culture of continuous learning and adapting to innovations in mobile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processes, actively contributing to internal knowledge bases and ensuring new team members are equipped with essential information to accelerate onboarding and ramp-up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reviewed and updated technical documentation to reflect new changes in project architecture and functionality derived from user stories to improve readability and accessibility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realize product visions and ensure a unified aesthetic framework across all mobile platforms, aligning designs with business goals and customer desires.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components for mobile applications while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infrastructure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facilitate responsiveness and reliability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quality assurance processes, reduced regression bugs, and enforced coding standards across software deployments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functional requirements and deliver solutions that align with business objectives, prioritizing customer feedback to elevate the product's market fit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applications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recommended industry standards that enhanced code readability, maintenance, and scalability of the platforms utilized.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existing features while developing new ones, ensuring compliance with regulatory requirements and enhancing overall knowledge sharing within the team and with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performance, reduced operational costs, and increased productivity in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integrate third-party APIs and services, coordinating efforts to enhance application functionalities, broaden user offerings, and streamline existing processes throughout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peer review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open-source repositories where applicable and instilling best practices among team members based on established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gather analytics on application usage patterns, utilizing insights derived from data to iterate and enhance mobile application features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rapid prototyping and iterative design, experimenting with various UI frameworks to gauge user reactions and refine mobile solutions accordingly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development sprints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continuously evaluating team performance and identifying areas for growth while focusing on delivering customer-centric innovations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