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Expertise in delivering robust software solutions using the Microsoft .NET stack and commitment to industry best practices. Proven ability to enhance system performance and security while integrating complex service-oriented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4.6.2+, ASP.NET Core, Entity Framework, React, Node.js,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Azure DevOps, Docker, Kubernetes, Microsoft Azure,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2019+, Git, Lucid Chart, JIRA,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transaction handling and complex secure system integrations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FreedomPay Commerce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develop user stories, estimate tasks, and deliver projects on tight release timelines, enhancing team efficiency and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frameworks and patterns to create reusable application libraries that improved development speed and reduced technical debt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system testing, ensuring the highest standards of software quality, security, and performance were consistently achieved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coding standards and technical guidelines, influencing best practices across development teams to promote a culture of excellence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Engineers to design robust test plans, execute tests, and quickly resolve bugs, fostering collaboration between development and QA.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improved applications and services in a fast-paced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enhancing user experience and satisfaction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APIs for high volume transaction processing, contributing to increased system capabilities and versatility for payment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to ensure knowledge sharing and consistency, aiding in onboarding new developers and promoting understanding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enhancement of security measures, focusing on data protection and compliance with industry standards,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creating a safer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after-hours support for production issues, demonstrating commitment to system reliability and responsiveness to urgent client needs while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enhancing productivity in coding and debugging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industry standards, promoting skill growth and team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emerging technologies, applying new insights to support the evolution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FreedomPay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architects and product owners to align technical solutions with business objectives, ensuring customer needs were always met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multi-threaded, high-throughput transactional processing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focused on scalable solutions to meet client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adapting quickly to changing requirements while consistently delivering robust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improve API services, enhancing the overall infrastructure and integration capabilities for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code quality through peer reviews and collaborative coding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front-end user interface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streamlined user experience across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ensuring compliance with data privacy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developing secure payment processing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retrieval processes, enhancing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designs, processes, and technical standards, facilitating effective knowledge transfer and adherence to guidelines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services by migrating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increasing scalability and reliability of applications exposed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production issues through analysis and debugging while maintaining focus on minimizing disruption to client operations and service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analysis and unit testing procedures, ensuring that new software features did not negatively affect existing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software development best practices and provided guidance on project execution, contributing to team skill enhancement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