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11 years in building user-centric web and mobile applications. Proven track record in automation systems and a strong foundation in full-stack development, specializing in TypeScript, React, and AWS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Nest.js, Express.js, React Native, Expo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DynamoDB, MongoDB, Redis,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GraphQL, REST, WebSocket, gRPC,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numerous automation systems in the insurance tech space, enabling users to perform tasks like policy changes and document uploads seamlessly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agile methodologies to design and implement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streamline complex business processes, ensuring a highly responsive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low-latency responses for application requests, significantly enhancing performance during peak user engagement times across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refactored existing codebase resulting in a smoother integration process with external APIs including real-time data synchronization between user policies and insurance carrier systems, leading to reduced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contributing to improved data retrieval times and enhanced overall system functionality with strong focus on scalability to handle increasing user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downtime during software releases for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and optimization, utilizing metrics tracking and logging systems to identify bottlenecks and enhance user interactions, resulting in superior application performance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imparting knowledge of full-stack development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server-side rendering techniques, fostering a culture of collaboration and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offering constructive feedback on design, structure, and coding best practices to enhance the quality of deliverables made by team members and ensure the entire project meets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and communication, enabling effective tracking of task progress and fostering seamless collaboration with team members across multiple time zones to achieve project objectives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user-friendly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prioritize usability while seamlessly integrating with backend services, resulting in higher engagement and satisfaction rates among users interacting with the insurance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ensuring efficient backend interactions by minimizing data over-fetching and optimizing server requests for real-time data needs, significantly improving performance in retrieval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for new features and existing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 and reliable software before deployment in the production environment, promoting sustained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scientists to integrate machine learning models, implementing predictive analytics in the system that guided users towards optimal insurance choices based on their behavior and preferences.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advanced front-end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leading to improved performance in complex applications involving multiple user interactions and concurrent data requests.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critical backend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various frontend frameworks, laying a solid foundation for modern web applications that meet consumer demands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monolithic applications to a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uptime, performance, and scalability of enterprise-level applications to cater to millions of users simultaneously.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collaborations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workflows and ensuring all stakeholders are aligned on project timelines and deliverables while minimizing communication gaps that could affect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the proactive identification and rectification of issues before they impact end-user experience and application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front-end experience of various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developing intuitional mobile interfaces that align with modern design principles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modern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culture of testing within the team to minimize software bugs and ensure code reliability for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by taking online courses and attending conferences, keeping abreast of emerging technologies in software development and applying that knowledge to enhance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third-party services to allow for seamless payment processing and external API integrations, ensuring security compliance and optimizing user transactions for a frictionless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regarding data models and API responses, providing feedback and supporting research activities to identify best practices in API design and implementation for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to support internal operations logging, streamlining business processes within the organization to support the growth of technical capabilities and enhance cross-functional team efforts in achieving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deployment process while ensuring adherence to best practice guidelines for application performance and security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develop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designs that are visually appealing and accessible across devices.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