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high-quality web and mobile applications. Proficient in a diverse range of programming languages and frameworks with a strong background in Agile and DevOps methodologies. Committed to driving innovation and efficiency through collaborative team efforts and a thorough understanding of modern software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TypeScript,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Spring Boot, Flask, Node.js,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 Server,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CircleCI, Apache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an Agile team, fostering collaboration through regular code reviews and pair programming sessions that enhanced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conducted extensive unit testing to ensure software reliability and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testing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which improved code quality and security, reducing vulnerabilities through rigorous static code analysis and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meetings and brainstormed innovative solutions for complex problems, ensuring user requirements were met and that the product vision aligned with stakeholder expectations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implementing CI/CD pipelines for streamlined build and release cycles, which significantly reduced deployment times and improved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root cause analysis to resolve functional issues, enhancing the reliability of applications and optimizing performance across various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architectural choices and development processes, ensuring maintainability and knowledge sharing among team members, which improved onboarding and project handover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UX/UI designers and product managers to create seamless user experiences, aligning technical solutions with business goals while maintaining best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exemplifying strong communication and adaptability in a fast-paced development environment, which contributed to timely delivery of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contributing innovative ideas that increased the team's technical stack and improved overall productivity by leveraging modern development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 that promoted knowledge sharing and skill enhancement among team members, leading to improved collaboration and morale within the remote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through effective state management and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mentoring sessions for junior developers in best coding practices and Agile methodologies, promoting continuous learning and development within the team as part of ongoing professional growth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high levels of customer satisfaction by delivering features and functionalities in alignment with client specifications, helping ensure alignment of technical solutions with client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teams and non-technical stakeholders, translating complex technical information into user-friendly terms to facilitate understanding and foster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all phases from architecture to deployment while adhering to Agile methodologies to enhance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enable seamless integration between front-end and back-end systems, promoting robust application functionality while ensuring adherence to best practices for code maintenance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automated scaling to meet fluctuating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code reviews to uphold high quality standards, reinforcing best practices in collaborative coding environments and contributing to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retrospectives, providing constructive feedback and suggestions for process improvement that helped sharpen the development workflow and increase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large-scale data management and optimization tasks within MongoDB, implementing indexing strategies and query optimization techniques to enhance application performance for user-driven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to refine user stories and acceptance criteria, ensuring alignment with the technical implementation in accordance with project requirements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test-driven development (TDD)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 to ensure comprehensive unit testing coverage, which contributed to higher reliability of deployed applications and improved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experience through innovative designs that adhered to responsive design principles and enhanced accessibility standards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by setting up continuous integration and continuous delivery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more frequent and reliable updates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and coding workshops to foster team growth and technical expertise, promoting a culture of continuous improvement and adaptability to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expertise for production systems, ensuring minimal downtime and quick resolution of critical issues to maintain business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