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building high-performance applications using Go and optimizing distributed systems in cloud-native environments. Strong analytical skills with a robust understanding of telephony standards, signaling protocols, and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Bash,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Redis, MySQL, Docker,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Diameter, RTP, TCP/IP, UDP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Microservices Architecture, Agile Methodologies, Continuous Integration/Deployment,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Debian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scaled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guarantee highly reliable and maintainable code within a cloud-native architecture, ensuring seamless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transitioning legacy signaling patterns into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for efficient handling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in overseeing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rigorous testing, validation, and downtime reduction measures that ensured low-latency operations, contributing to increased operational efficiency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interpret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3GPP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IMS nodes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facilitating interoperability with industry-standard interfaces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resilient network functions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self-healing capabilities and ensuring high availability and reliability of services in dynamic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(like goroutines and channels) to solve complex asynchronous tasks, leading to improved system responsiveness and user satisfaction on high-load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distributed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analytical and problem-solving skills that enhance overall system reliability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workflows by scripting automation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speed and improving system integration processes between various network services and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peer code reviews within agile teams, fostering a culture of knowledge sharing and collaborative problem-solving amongst team members to elevate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cloud-native technologies to integrate best practices within ongoing developments, keeping the organization at the forefront of telecommunications innovations and competitive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platform design principles, and cloud-native practices, contributing to knowledge transfer and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stability and performance of applications in production through proactive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resolving issues preemptively.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leveraging an iterative approach to adapt to changing project requirements and continuously integrate feedback into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system features, protocols, and network standards adherence, allowing for up-to-date reference material that supports team onboarding and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improving turnaround times for delivering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resilient applications optimized for cloud functionality and structured for high availability, aligning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services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support a microservices architecture, enhancing application modularity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ensure smooth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managing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visibility into system metrics and performance, allowing for prompt responses to any system anomalies.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communication between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data interchange for telephony services integrated into the AWS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resource deployments in the cloud environment, enhancing system reproducibility.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existing applications to a cloud-native architecture, focusing on resilience and self-healing features critical for telecommunication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service-oriented architecture paradigms, designing and developing services for high-frequency messaging systems, ensuring high throughput and low latency across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execution time and response for high-traffic scenarios, resulting in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within teams for code quality and design principles, emphasizing the importance of maintainability and scalability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for training and onboarding new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a knowledgeable team environment ready to tackle the challenges of modern software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and maintained application documentation focusing on architecture, high-level diagrams, and operational manuals to ensure alignment and understanding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