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robust web and mobile applications. Expertise in API development, static application security, and data processing with a passion for enhancing security in software. Proficient in Go, Docker, and PostgreSQL, with a strong grasp of industry standards in DevSecOps. Experienced in collaborative environments with a keen eye for code quality and testability.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Scala, Java, Python, C#, PHP,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Microservices, Spring Boot, Express.js,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SQLite, Oracle Database,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CircleCI, AWS,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SAST, SCA, CVE Management, Vulnerability Scanning, OWASP, DevSecOps Principles, Threat Modeling, Software Bill of Materials (SBOM)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analysis, ensuring compliance with security standards and optimizing workflow for our remote team of engineers and security researchers.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distributed team to resolve complex technical challenges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enhancing the overall functionality of our platform while maintaining high codes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our code quality by conducting regular reviews,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each component met our team’s high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to facilitate knowledge transfer among team members, encompassing technical details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integration steps, and deployment processes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functionality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programming languages, ensuring our product offerings are comprehensive and meet the diverse data needs of our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audits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annual vulnerability assessments to identify potential flaws in our software and implement corrective measures proactively, maintaining a high security benchmark.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adopted recent technological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into our development workflows while optimizing deployment cycles and enhancing service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predictions into our software services, enriching end-user experiences through advanced data analytics capabilities and proactive responses to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across development, security, and operations teams, fostering an environment of innovation and open communication, effectively addressing security concerns in product design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our teams, contributing to significantly improved collaboration and productivity by aligning sprints with customer feedback and the latest security threats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cutting-edge technologies to enhance our software platform, incorporating tools for automation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development and reduce release cycles with minimal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controlled environments for applications, significantly improving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the open-source community,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application security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learning from broad industry experiences to improve our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new services around industry standards defined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strategies while enhancing scalability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 members to foster a proactive mindset towards security vulnerabilities and risk management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handling transactions and ensuring system reliability under high loads while facilitating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several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security protocols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building mechanisms to monitor and address potential threats in real-time through automated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migrate existing applications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continuous improvements with agile methodologies and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processing and analysis workflows,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thus optimizing performance for large-scale applications in a serverless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dashboards and reporting tools for internal stakeholders to enable easy tracking of system performance metrics while ensuring intriguing insights based on historical data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to uphold best practices in software development, leveraging frameworks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improving service response times across cloud deployments while ensuring security compliance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software design documents and technical specifications, ensuring all systems met company standards while clearly outlining system interactions and dependencies during project lifecycle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specific application constructs and design patterns, enriching their professional development while fostering a culture of knowledge sharing and continuous learning aimed at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design discussions around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within our development lifecycle, actively minimizing security risks through automation and efficient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projects, effectively liaising between engineering, product management, and client stakeholders to align on requirements, support development, and enhance security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ongoing learning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security, ensuring team awareness of current vulnerabilities and approaches to mitigate them largely through peer-led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