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web and mobile applications. Proficient in backend software engineering with a strong focus on creating user-centric AI-powered solutions. Experienced in collaborating with diverse teams and adapting in dynamic environments, utilizing a rich tech stack to deliver seamless software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Flask, Express,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Scikit-Learn, PyTorch, reinforcement learning, machine learning architectures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 and scalability of our AI-powered mobile shopping application for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teams to implement functional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cohesive integration of backend services with user interfaces for improved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existing code to improve readability, maintainability, and performance, leading to enhanced functionality while adhering to Agile development principles and best practices for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coding sessions, fostering a culture of collaboration and continuous learning within the engineering team while promoting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alignment with business goals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services, managing virtual servers, and utilizing cloud storage, driving operational efficiency and scalability for our AI-driven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facilitate communication between server-side applications and mobile clients, ensuring quick data exchange and improving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testing of new features using automated testing frameworks, obtaining valuable feedback that informed subsequent iterations and reduced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training sessions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cloud services, contributing to team growth and skill enhancement in a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data to identify areas for improvement, collaborating closely with product leads to prioritize enhancements for the product lifecycle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processes, improving application responsiveness and minimizing load times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discuss project requirements and updates, demonstrating strong communication and interpersonal skills to advocate for technical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machine learning, and mobile commerce, incorporating learnings into product development to maintain a competitive edge in the marketplace.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CI/CD pipelines for faster deployment cycles,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our development workflows and improve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enhancing the structural organization of user data to support advanced querying and analytics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web frameworks, efficiently handling client requests and interactions through dynamic RESTful services and ensuring robust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actively contributing to sprint planning sessions and backlog grooming, while adapting quickly to changing requirements and ensuring the delivery of high-quality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EC2, enabling scalable and cost-effective solutions for deploying web applications and processing user data efficiently 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and responsive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increasing user engagement through enhanced user experience, employing the latest web technologies to transform mobile commerce.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effective indexing and querying to enhance data accessibility and system performance while managing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facilitating easier deployment and scaling processes across various environments and ensuring consistent configurations for development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 practices, promoting coding standards and encouraging best practices within the development team to foster clean, maintainable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with product management and design, ensuring technical feasibility and providing insights on functional aspects to optimize software design for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reinforcement learning techniques to develop smarter algorithms within our product, enhancing user personalization and driving conversion rates for our commercial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third-party APIs to extend the functionality of our core product, enabling innovative features that enhance the overall value proposition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software engineering hires on company protocols, code bases, and agile methodologies, contributing to a cohesive team dynamic and equipping them with essential skills for their roles.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active communication with product stakeholders to provide updates on project progress, soliciting feedback and ensuring alignment with organizational objectives and expected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