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innovative web and mobile applications. Proven expertise in C#, .NET, and JavaScript with strong capabilities in Kofax implementations and customer-facing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JavaScript, HTML, CSS, MVC, JQuery,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SQLServer,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Kofax, Globalscape, Bootstrap, RESTful APIs,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aligning with client specifications,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Kofax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customer projects to enhance productivity and efficiency across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the project team and clients to gather requirements, architecting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query database interactions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solutions met stringent quality standards, providing support during implementation to troubleshoot and resolve emergent issues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concise documentation for all development processes,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Iron Mountain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change request management processes to facilitate transparency and accountability in project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that fostered continuous improvement and collaboration among team members, utilizing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proposals using industry best practices, ensuring an agile approach to software development that maximizes efficiency and minimizes risk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solutions that meet scalability and performance demands, supporting international customer projects effectively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multi-service line project implementations for diverse clients,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delivering a responsive user experience that meets project timelines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oversee development phases, ensuring alignment with evolving customer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development efforts by implementing enterprise-level solutions that positively impact customer satisfaction and operational effectiveness in records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effectively throughout development activities, resulting in scalable and maintainable code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customer-specific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project progress by communicating updates to stakeholders, enhancing visibility into project risks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roadblocks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Alleviated performance bottlenecks through proactive troubleshooting, utilizing Dynamic Profilers and Loggers effectively to enhance application performance and user experience costs were optimized as well.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analytical reviews of client requirements to define project scope and establish technical feasibility, overseeing project timelines and ensuring alignment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project teams on new technologies and best practices within the field, ensuring that team capabilities were continuously enhanced through training and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software solutions for federal projects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compliance standards and customer requirements for enterprise-level applications and directing project deliverables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web services to support seamless data interchange between client applications and server solutions,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Kofax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automation and data capture for document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enhancement of existing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management systems to ensure optimal performance during high-volume operational tasks and smooth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and prioritize feature requests for new product developments and enhancements, ensuring end-user satisfaction while aligning with business goals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all phases of the software development process from requirements gathering through implementation, ensuring a cohesive development approach that meets complex business needs and leverages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processes, applying Agile methodologies to manage project workflows and deliverables while promoting team collaboration and communication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to protect sensitive data and ensure compliance with industry regulations, contributing to the cultivation of a robust security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optimization techniques and memory profiling, using tools to analyze and resolve issues quickly, contributing to improved system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deployment of cloud-based solutions across multiple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resilient data infrastructure that supported scalable system operations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system architectures, best practices, and implementation strategies to aid in maintenance and ensure consistent project knowledge transfers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of emerging technologies and industry trends, applying this knowledge to enhance project deliverables and personal development in a technology-driven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capabilities by developing custom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Kofax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integration, delivering solutions that optimize document handling processes while enhancing client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