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Engineer with 11 years of experience in designing and developing innovative web and mobile applications. Proficient in multiple programming languages and frameworks, with a strong focus on scalable architecture and effective problem-solving skills. Committed to continuous learning and improvement, driving impactful projects in collaborative environments and ensuring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JavaScript, Go, Ruby,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Angular,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RESTful APIs, GraphQL,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GCP, Azure,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Google Cloud Functions, Azure DevOps, Heroku, Terraform, CloudFormation,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GraphQL, Selenium,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highly efficient software applications at Blend360 while ensuring robustness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user experience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QA teams to gather requirements and implement features, leading to improved product analytics and user feedback during the software development lifecycle through effective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integrating feedback to elevate code quality, improving team standards and fostering an environment of collaborative coding practices and continuous learning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critical software defects in production environments, enabling promptly delivered fixes that maintained application performance and enhanced customer satisfaction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within applications, effectively enhancing functionality and user interactions while working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successful API testing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streamline development processes, promoting efficient resource usage and deployment consistency across environments, thus supporting DevOps practices.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exploring new technologies and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software practices, thereby ensuring applications remain competitive and up-to-date amidst rapidly evolving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processes,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software quality and significantly reduced backlog of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development processes, ensuring clear communication of system designs and architecture decisions to team members and stakeholders, thereby increasing project transparency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 such as sprint planning and retrospectives, promoting transparency, accountability, and collective ownership of tasks and deliverables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secure coding and application performance testing, thus further championing software quality while reducing security vulnerabilities and risks in software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adopted new methodologies,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Blend360 to enhance release processes and significantly improve development workflow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post-deployment using metrics and logging tools, utilizing this data to enhance application responsiveness and enhance end-user experience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members with mentorship in programming languages and development environments, fostering a culture of knowledge sharing that significantly boosted the skill set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through agile processes, ensuring all code changes were recorded for future reference, thus ensuring clarity and easier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software systems at AWS, engaging in rigorous testing and deployment processes to enhance overall performance and security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on coding standards among peers, helping establish best practices in software engineering and enhancing team output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high-stakes projects simultaneously, effectively prioritizing tasks and collaborating with various stakeholders to deliver innovative software solutions aligned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sophisticated cloud functionalities into existing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smoother user experience and vastly improving system reliability and accessibility for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services, enabling efficiency and improved interactions across web and mobile applications while also ensuring API security and scalability to handle high volumes of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frameworks to lead cross-functional teams, driving projects from conception through to delivery while promoting adaptive planning and encouraging iterative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databases for performance improvements and seamless data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cater to varying application requirements effectively while improving data retrieval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and managed CI/CD pipelines leading to smoother transitions between development, testing, and production environments, thus accelerating software delivery times considerably.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environments while conducting pair programming sessions that allowed both junior and senior engineers to share knowledge and solve complex problems together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security audits of software applications and systems, identifying vulnerabilities and coordinating with teams to deploy timely updates to safeguard data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dashboards using data visualization tools for real-time application monitoring, providing actionable insights into application health, user activity, and system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fresh graduates through hands-on projects, ensuring their integration into the team while enhancing their technical skills and building confidence in their software development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