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the industry, specializing in full-stack development of web and mobile applications. Proven expertise in C# .NET, Angular, REST API, and Azure technologies, with a strong focus on delivering high-quality, scalable software solutions. Adept at working collaboratively in cross-functional teams and aligning development practices with organizational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HTML5, CSS3, ASP.NET, .NET CORE, XML,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AWS RDS, NoSQL, MongoDB, SQL, Entity Framework, JPA, Apex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Azure DevOps, Git, Postman, JIRA, Docker, Kubernetes, IIS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Salesforce Development, Firebase, AWS Lambda,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NUnit, Jenkins, MSTest, Mocha, Cypress,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high-quality features for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 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and meet business requirements while adhering to project timelines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scopes, ensuring alignment of technical solutions with business objectives and facilitating a smooth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user acceptance testing to ensure software quality, identifying bugs and optimizing performance across various platforms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processes and reducing the time to production for new features and fixes significantly without compromising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running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exchange between applications while maintaining high security and performance standards according to HIPAA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database operations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structure modifications and data manipulation, ensuring compliance with security protocols for sensitive data storage and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user guides, enabling seamless onboarding for new team members and improving knowledge transfer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host solutions, implementing scalable architectures that improved application availability and performance for users across different regions.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enhance system design and improve overall code quality, driving continuous improvement in development practices throughout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mentorship to junior developers, sharing knowledge on best practices and enhancing coding standards among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new technologies and frameworks for continuous integration and automation, ensuring the team stays ahead of industry trends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meetings with stakeholders to gather requirements, clarify expectations, and develop collaborative solutions that aligned with business goals and technological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APIs, enriching application functionality and improving user engagement through sophisticated web features and seamless interactions with external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technologies and trends in software engineering, adapting strategies to implement innovative solutions that drive organizational growth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monitored application performance and implemented optimizations based on user feedback and analytical data, ensuring a seamless user experience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frameworks, focusing on enhancing functionality and performance while adhering to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define project requirements and translate user needs into technical specifications, ensuring a user-focused development approach and timely delivery of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 and retrieval, optimizing database queries and ensuring data integrity within applications to support robust business operations and reporting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Agile methodologies to facilitate iterative development and foster communication among team members, improving response times to changing project requirements and enhancing deliverable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cloud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to enhance system robustness and minimize client hosting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and design peer reviews, sharing insights and providing constructive feedback to ensure adherence to coding standards and improve overall application quality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test coverage and facilitating a stable development environment for continuous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impact analysis during requirement changes, evaluating risks and dependencies to ensure seamless integration of new features and maintaining system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time-to-market for new application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APIs, enabling secure and efficient communication between web services and client applications while ensuring adherence to organizational coding standards and security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and support to junior engineers, fostering a collaborative atmosphere and boosting overall team productivity through knowledge sharing and mentorship.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industry standards and practices, particularly in the healthcare sector, by following HIPAA regulations and prioritizing patient data privacy and security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