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software development, specializing in web and mobile applications. Proven expertise in building and optimizing cloud-native solutions using AWS, .NET, and modern front-end frameworks such as React. Passionate about delivering high-performance applications while ensuring exceptional software quality through best practices in automation and testing.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React, Angular, Vue.js,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AWS ECS, AWS EKS, AWS S3, AWS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SQL Server, MySQL, MongoDB,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Microservices, Event-Driven Architecture, GraphQL, Message Queuing (SQS)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cloud-native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the design and implementation of invoice and payment automation solutions through innovative and efficient coding practices that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scalable solutions leveraging AWS native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team to rapidly respond to changing business needs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principles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infrastructure provisioning thus ensuring consistency and reliability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optimize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significantly reducing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an environment of knowledge sharing and continuous learning within the team, while emphasizing best practices in code quality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artificial intelligence capabilities into existing applications, thereby enhancing functionalities with features like document processing and predictive analytics through AI models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database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database queries, enhancing application performance while ensuring data integrity across all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methodologies including daily standups, sprint planning, and retrospectives, promoting teamwork and adaptability to accommodate fast-paced project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software solutions that consistently met or exceeded stakeholder expectations, maintaining focus on precise technical requirements and robust user experience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rapid identification of potential issues in production environments to maintain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by evaluating emerging technologies, effectively aligning solutions with industry best practices while addressing real-world business challenges faced by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consumed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integrations with third-party services, thus enabling clients to enhance their operational capabilities and streamline financial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improved technical documentation and system architecture documentation, ensuring that all development processes were well-documented and easily understandable for future reference and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to peers, which not only improved code quality but also nurtured a culture of continuous improvement and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and evaluate cutting-edge technologies to identify opportunities for innovation within the team's projects, effectively pushing boundaries in software development and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as a Software Engineer where I designed, developed, and deployed scalable web applications in an AWS environment, emphasizing high standards of software quality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shift towards microservices architecture, allowing for better maintainability and scalability of software applications, which ultimately increased efficiency in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improving the software's ability to deal with real-time data processing and delivering timely solutions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RESTful APIs that served as the backbone for mobile applications, enabling seamless interactions between front-end clients and back-end services while ensuring security best practices were followed.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translate business requirements into technical specifications, ensuring a shared understanding across teams and alignment towards common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protocols, including unit tests and automated regression tests, leading to improved code reliability and performance across multiple projects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features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access and management processes, leading to more efficient application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them on AWS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development process and enhanced the scalability of applications in response to fluctuating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 comprehensive monitoring system using industry-standard tools, improving the operational visibility of applications and facilitating proactive issue resolution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team collaboration through Agile project management practices, ensuring that deliverables aligned closely with customer needs and enabling quick adaptation to feedback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optimization initiatives, which significantly improved application performance while adhering to coding standards and best practices 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roadmap by integrating emerging cloud technologies, thus ensuring that the development team kept pace with industry trends and customer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