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11 years in full-stack development, specializing in web and mobile applications. Proficient with Angular, NodeJS, Java Spring Boot, and PostgreSQL. Skilled in Agile methodologies and diverse testing frameworks, aligning to FAA standards.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Java, SQL, Python,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React, NodeJS, Express, Spring Boot, Jest, Mocha, Jasmine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Firebase, Redis, OracleDB, DynamoDB, SQL Server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Maven, Ansible, Terraform,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Playwright, JUnit, TestNG, Cypress, LoadRunner, Gatling, Katalon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full-stack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FAA standards and enhancing system modernization initiatives for federal aviation software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user-friendly interfaces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with backend services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seamless user interactions within the FAA modernization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Agile environment, leading daily stand-ups, sprint planning, and retrospectives while maintaining open communication and adaptability to changing project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automated testing efforts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comprehensive test suites that ensured high-quality delivery of FAA compliant software with reduced regression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deployment processes and improving the software delivery lifecycle, while fostering a culture of rapid iteration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storage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writing complex queries and defining schemas that supported efficient data retrieval and storage for FAA-related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technical specifications, fostering collaborative relationships that advanced project goals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unit testing and integration testing processes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substantially reducing bugs and enhancing software reliability before release.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software processes and generated technical reports reflecting streamlined operations in compliance with FAA regulations and guidelines to facilitate cross-department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 in best practices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emphasizing the importance of collaborative teamwork and sound software engineering principles in project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ensure adherence to coding standards while providing constructive feedback to enhance code quality and team performance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performance optimizations on existing applications utilizing advanced techniques, which resulted in increased system efficiency and a notable improvement in user experience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modern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scalability and maintainability while ensuring minimal impact on existing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IBM DOORS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requirements management, tracking changes effectively and maintaining alignment with both stakeholder expectations and FAA compliance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discussions with clients and stakeholders, applying proven relationship management skills to influence positive outcomes and foster trust in mission-critical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web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implementing microservices architecture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vastly improving deployment efficiencies and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scaled cloud-based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performance and reducing operational costs while ensuring compliance with industry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the intricacies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software development methodologies, promoting collaborative practices and effective communication for dynamic project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various operational processes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crafting scripts to streamline workflows and improve overall output quality in software products, contributing to enhanced team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and integrated third-party services, significantly improving application capabilities and user engagement through advanced feature offerings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 collaboration, effectively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progress reporting to ensure project timelines and deliverables were met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strategies, including unit testing and system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maintain high quality and reliability of software before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ensuring delivery timelines were adhered to while maintaining a focus on building relationships within the team to foster a positive work atmosphere.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adopt containerization principles, deploying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orchestrating them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scalability and maintainability across diverse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audits to assure compliance with coding standards, providing feedback to peers aimed at enhancing overall code robustness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proactively managing system health checks and performance metrics to ensure optimal operational integrity across all deployed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define software features and ensure alignment with business objectives, applying strong analytical skills to drive user-centered design principles, enhancing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