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software development, specializing in building large-scale, distributed systems. Proven proficiency in Go and Python, with strong communication, leadership, and problem-solving abilities. Excels in collaborative environments with a focus on delivering high-quality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Java, C++,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Express.js,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ELK Stack, AppDynamics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high-performance, low-latency distributed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efficiency significantly, enhancing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contribute to architectural decisions, ensuring alignment with business goals and delivering impactful features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fostering a culture of continuous improvement and enhancing team productivity through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streamlining the CI/CD pipeline and improving release cycles for system updates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complex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decreasing response times and increasing throughput for users under high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applications, enhancing scalability to support growing user demands while minimizing downtime through strategic design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cloud capabilities, resulting in reduced infrastructure costs and increased robustness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system issues and reducing mean time to resolution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 and retrospectives, thereby increasing transparency and continuous improvement in development workflows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peers while also ensuring coding standards and industry best practices are upheld throughout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integration tests, greatly improving the reliability of feature deployments and ensuring minimal regression errors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consistency and minimizing manual intervention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atmosphere by engaging in regular discussions on technical strategies and team progress, enhancing overall morale and project coherence.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complex production issues, significantly improving system uptime and user satisfaction by swiftly resolving critical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system architecture reviews to identify and address inefficiencies, leading to improvements in application responsiveness and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with various services, thus enhancing user experience based on real-time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back-end services focused on dealing with high-volume transactions while ensuring data integrity and security built on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to improve performance through refactoring and implementing caching strategies, significantly reducing load times for end-users, which enhanced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technical requirements and deliver applications that exceeded customer expectations, employing agile methodologies to maintain focus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comprehensive unit and functional testing to ensure code quality,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higher confidence in new deployments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 sessions and pair programming practices, fostering a culture of shared learning and quality assurance across project teams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best practices in software architecture and development tools, significantly lifting the team's technical acumen and effectiveness in workflow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iterate on product features based on user requirements, ensuring that developed solutions meet or exceed functional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designs with an emphasis on cloud technologies,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create resilient applications that empower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application lifecycle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achieving streamlined environments and simplifying deployment processes across development, staging,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them to ramp up quickly and contribute effectively to team projects and technical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performance reports and documentation to track application uptime and reliability metrics, facilitating informed decision-making processes for infrastructure investments.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