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in Test with over 11 years of experience in software development, specializing in quality assurance, test automation, and collaboration across cross-functional teams for high-quality product delivery. Possesses in-depth expertise in Python, Java, Selenium, and CI/CD pipeline integration, particularly within security product domains. Passionate about leveraging cutting-edge technologies, including AI tools, to enhance testing efficiency and product reliability across various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Ruby, C#,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PyTest, Robot Framework, JUnit, TestNG, Cypress, Locust,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REST Assured, Newman, SoapUI, Swagger, AssertJ, Karate, Apache HttpClient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Travis CI, Azure DevOps, Bitbucket,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MySQL, MongoDB, PostgreSQL, Redis, SQL Server,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Serverless, API Gateway,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validation of security products across diverse platforms such as Windows, Linux, and macOS, enhancing test coverage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functional, regression, performance, and security testing aligned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low-level system testing, focusing on process monitoring and validating system calls, which facilitated proactive improvements in product reliability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processes, reduce time-to-release, and promote an agile development environment, resulting in faster feedback cycles and better quality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 validation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suggestions, which improved efficiency and accuracy in test script development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in-depth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reports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tracking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improvement initiatives, fostering a culture of quality assurance and accountability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agents and backend services, significantly enhancing reliability and performance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load and performance testing for agent-based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essential insights into product scalability and performance under various workloads, contributing to informed engineering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data integrity between agent telemetry and backend services through targeted automation scripts,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monitoring, which established a solid framework for data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validating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monitoring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detection of potential vulnerabilities and proactive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exploratory testing initiatives that systematically uncovered critical vulnerabilities in agent-level structures, working closely with cross-functional teams to design and implement effective remediation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sessions for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fostering team growth and a shared understanding of quality objectives in the product delivery lifecycle, enhancing group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automated test scripts to maintain alignment with updated product features and security protocols, ensuring the overall integrity of the testing process and fostering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complex data validation techniques across various platforms,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integration testing was comprehensive and met user experience expectations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insights related to testing effectiveness and combining team strategies to ensure agility and speed in delivering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high-traffic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 while maintaining best practices for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code integration and faster delivery cycles for critical software updates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load/performance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application scalability under significant user loads, influencing architectural decisions for enhanced system resilience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dynamic endpoints and communication paths utilized across multiple application layers, enhancing the reliability and integrity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database validation and data integrity assessment through SQL queries and logging frameworks,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comprehensive application validations.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indexing and retrieval purposes, ensuring smooth operations while dealing with large datasets typical in security analytics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authored test plans that align quality assurance initiatives with organizational strategic goals, enhancing product quality through meticulous testing protocols and comprehensive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monitoring and analyzing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calls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activities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test runs, contributing to early detection of performance degradation and systemic vulnerabilities during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 and debugging of infrastructure failures relating to automated test execution environments, driving resolutions that fostered smoother testing and development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testing framework,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test architecture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clear,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reports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engineering teams in diagnosing and addressing defects rapidly, which enhanced overall team efficiency and reduced time spent on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assessment testing into the development cycle in collaboration with DevSecOps teams, ensuring compliance with industry standards and proactive mitigation of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