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Developer in Test (SDET) with 11 years of experience specializing in web and mobile applications. Proven expertise in C#, Java, Python, and test automation frameworks. Adept at driving quality assurance initiatives, executing rigorous testing protocols, and utilizing Agile methodologies for seamless project management.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Python,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TestNG, JUnit, QTP, LoadRunner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JIRA, Bugzilla,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MongoDB, PostgreSQL, Oracle,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JMeter, Gatling, Apache Bench, LoadUI, Locust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Subversion, Bitbucket, Trello,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test plans and test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thorough testing of web-based applications across multiple environments and configurations, aligning with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regression testing suites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evaluate system performance and ensure high availability of software products through automated testing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gather requirements and create detailed test cases, improving communication and workflow efficiency within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error reporting mechanisms integrated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visibility of defects and streamline issue resolution processes, ensuring timely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automation practices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quality and continuous improvement among team members through knowledge sharing and training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maintaining organized project workflows and ensuring efficient collaboration among team members by managing branches and code repositories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load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evaluate application performance under varying loads, identifying potential bottlenecks and optimizing system performance accordingly.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exploratory testing sessions to uncover edge cases and ensure product robustness, applying creative problem-solving techniques to continuously improve testing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all test results and validation processes, communicating findings to stakeholders to facilitate informed decision-making and support future project enhancements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testing strategies in accordance with evolving technology trends and security practices, ensuring compliance with best practices in software quality and information security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significantly reducing time-to-market for software releases through streamlined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backend services functionality, ensuring seamless integration with front-end components and adherence to user requirements for application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 processes, offering suggestions for improvements and ensuring adherence to technical standards, promoting high-quality code production among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validation of application data, crafting intricate queries to verify data integrity across numerous databases as part of comprehensive software validation routines.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security testing protocols, identifying vulnerabilities and ensuring compliance with organizational standards and regulations, further enhancing application security postures.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 frameworks and scripts for both web and mobile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my tenure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quality and performance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testing workflows, enhance productivity, and deliver timely software updates leveraging automation tools and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development teams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contributing to the completion of sprints and the validation of product features and usability enhancements across several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manual testing protocols during the product development lifecycle to ensure critical functionalities were well-documented and fully operational before deployment, enhancing end-user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Subversion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source control management, ensuring tracking of changes and facilitating rollback capabilities if needed to safeguard stable versions of software following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and load testing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Gatling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application response times under various conditions, identifying performance degradation points for further optimization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defect triaging sessions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Bugzilla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coordinating with developers to prioritize resolutions and validate fixes in ongoing and future releases, improving overall software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test scenarios and cases based on business requirements, writing precise and clear documentation aimed at ensuring all team members maintained a shared understanding of quality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emerging quality assurance engineers in applying best practices in software testing and SDLC processes, strengthening the team’s skill set and encouraging professional growth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risk-based testing approaches to prioritize testing efforts, enabling effective time management and resource allocation aligned with project objectives and critical task completion.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root cause analysis for defects, collaborating with cross-discipline teams to prevent future occurrences and improve overall product quality through iterative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 frameworks and tools, subsequently integrating these skills into automated testing processes, resulting in improved functional coverage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