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software development, specializing in web and mobile applications. Proven track record in developing high-quality, maintainable code and collaborating on complex systems to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Ruby on Rails, Python, JavaScript, TypeScript, PHP,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MVC, ASP .Net, JQuery, Apache Wicket, JavaServer Faces (JSF),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Cassandra,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OpenStack, Heroku,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Visual Studio, Eclipse, IntelliJ IDEA,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code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best practices while facilitating seamless integration with existing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system analysis and design, resulting in significant improvements in software efficiency and customer satisfaction through standardized documentation and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across various modules, enhancing the reliability and maintainability of applications while proactively identifying and resolving bugs and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user experiences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user engagement and driving higher interaction rates significantly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optimizing performance, and maintaining high uptime, while also managing server costs effectively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and led troubleshooting sessions to address system outages and performance issues, ensuring minimal disruption to business operations and improving response times to system faults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coding standards and practices through detailed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 charts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layout designs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transparent development process and aiding onboarding efforts for new team members and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functionalities by integrating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more robust application hierarchy and improved response times for user queries and data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peer programming sessions to foster a communal learning environment, enhancing team cohesion and aligning development practices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upskill junior developers on best practices in coding, software life cycles, and testing methodologies, promoting a culture of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enabling efficient data retrieval and storage solutions that supported rapid application scaling and feature expansion.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security protocols within the code base, addressing vulnerabilities and increasing system resilience against potential attacks and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analysts to refine project scopes and schedules, positively impacting timelines and ensuring alignment between technical deliverables and business objectives whilst adjusting to rapid changes in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software releases by leveraging Agile methodologies to organize work schedules and adapt to evolving project landscapes, enhancing overall team productivity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open-source tools and libraries into existing projects, enhancing functionalities and performance while maintaining strict compliance with licensing and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security and performance optimization while continuously improving code quality through automated testing and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and Scrum methodologies, collaborating with product owners and stakeholders to deliver high-quality features that meet customer needs and drive engagement on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tested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interoperability between different systems and ensuring seamless data flow to support user-facing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optimization of existing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API performance and address customer feedback swiftly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structuring data storage to optimize access patterns and speed up retrieves, thereby improving the overall efficiency of applications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development practices, including pair programming and regular code reviews, promoting knowledge sharing and helping to elevate the overall skill set of junior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Integration/Continuous Deployment (CI/CD) pipelines that increased the efficiency of product releases and environmental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programming processes, unit tests, and design decisions, contributing to a robust knowledge base that promoted team learning and effective onboarding of future engineers and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systems to evolving business requirements by integrating new technologies and frameworks while ensuring full backward compatibility and reliability in diverse environments and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critical software principles and project workflows, fostering skill development and teamwork that aligned with company culture and objectives for ongoing improvement of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feedback loops utilizing user acceptance testing to iterate on system designs and performance metrics, ensuring the end product exceeded client expectations in usability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security through rigorous authentication and authorization protocols, leveraging knowledge of contemporary security practices to protect user data and maintain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