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Developer V with over 11 years of comprehensive experience in building innovative web and mobile applications. Proficient in leveraging cutting-edge technologies and frameworks, with a strong emphasis on collaborative problem-solving and high-quality code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jQuery, Twitter Bootstrap, nHibernate, AngularJS, React,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MongoDB, SQLite, Firebase,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Azure DevOps,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TDD, BDD, Waterfall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designers and product managers to develop user-centric applications, ensuring alignment with business requirements and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iterative feedback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new features within the core application stack,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user experience for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design and maintenance, optimizing queries and stored procedures to improve application performance and reduce load times significantly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engineering level tests to identify and troubleshoot system defects, relying on strong debugging skills and a thorough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solutions, ensuring clear communication across teams and facilitating seamless onboarding of new developers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software architecture to enhance scalability and robustness of applications, aligning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technical challenges and promoting best coding practices, fostering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online technical specifications and prototypes for new projects, contributing to architectural discussions to ensure consistency and best practices across the product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design testing frameworks, ensuring the highest standard of software delivery and minimizing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architectural discussions, advocating for code reuse and modularization to ensure long-term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resolving complex technical issues in customer-facing applications, collaborating with support teams to provide timely and effective solutions to client problems. High adaptability to changing priorities ensured ongoing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product backlog, interfacing with project management to prioritize features and address client needs dynamically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the integrity of development processes and facilitating effective collaboration among the development team with well-documented commit histories.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SQL queries for data analysis and reporting, improving visibility into application performance and end-user interactions without compromising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community forums and industry literature, remaining updated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practices to bring innovative solutions 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environment, enhancing the team’s ability to deliver quality products swiftly while adhering to the best coding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data needs, writing complex SQL queries and stored procedures that significantly improved the application's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 analysis and design through implementation and deployment, ensuring all software adhered to company standards and addressed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an engaging user interface that functioned seamlessly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application defects, applying strong problem-solving skills and a proactive approach to identifying issues before they impacted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contributing to team improvements and promoting continuous integration and deployment practices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technical expertise in architectural discussions, recommending and adopting improvements that increased code maintainability and application performance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development and maintenance of internal documentation standards for software projects, ensuring comprehensive records were available for future reference and facilitating team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unit tests and integration tests in collaboration with QA engineers, significantly reducing bug rates and improving overall code quality prior to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solutions to improve software operations and security protocols, significantly enhancing user experience and system reliability for web applications across diverse client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critical database queries, allowing application speeds to meet stakeholder needs while maintaining data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releases and deployments using containers and orchestration tools, adapting to team requirements with a continuous deployment mindset to streamline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