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designing, developing, and implementing web and mobile applications. Proficient in both back-end and front-end development, specializing in high-performance, scalable systems using modern technologies. Passionate about collaborating in Agile environments and committed to applying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HTML5, CSS3, Bootstrap,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ASP.NET, Node.js, Express, Django, Flask, Laravel,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Agile, Scrum, CI/CD,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AWS, Azure, Google Cloud Platform,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Development, GraphQL, Web Services, Test Automation, DevOps, Monitoring Tools,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solutions, focusing on both front-end and back-end functionalities, while implementing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technologies to ensure high-quality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developers, testers, and business analysts, effectively applying Agile methodologies to deliver software projects on time and to specification.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and debugging processes for software applications, ensuring minimal downtime and maintaining high user satisfaction and operational efficiency through meticulous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AI-assisted development tools to enhance productivity and streamline the software development process, leading to improved team collaboration and output quality in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quality control process and established a roadmap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was adopted across various teams, ensuring adherence to industry standards and excellence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other modern web technologies to create responsive, sleak, and visually appealing user interfaces that enhance customer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integration and deployment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and reliability in software builds and releases while maximizing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created comprehensive API documentation, enabling easier system integration and facilitating better understanding among the development and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design and instilled a strong sense of ownership in project management and team deliverables, enhancing team agility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systems architecture, optimizing resource utilization and implementing effective data storage solutions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develop and deploy distributed applications, increasing system resilience and making it easier to scale services according to user load dynamically.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robust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storage efficiency and retrieval performance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part in the release planning and strategy for new features, coordinating with stakeholders to ensure alignment with business goals and user needs across diverse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my skill set by staying updated with industry trends, attending workshops, and continuing education, which has fostered innovation and improvement in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system performance, enabling proactive maintenance and enhancing application reliability and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high-quality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compliance with industry standards and best practices in software engineering and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retrospectives, to continuously improve team performance and streamline workflows, promoting an environment of collaboration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and user-friendly interfaces that enhance user engagement and drive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to fellow team members, fostering a culture of excellence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integration between front-end applications and back-end services, improving overall application performance and scalability while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and track changes in the codebase effectively, ensuring seamless collaboration and consistency in software development processes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Agile practices, performed iterative development, and constantly engaged with stakeholders to capture requirements effectively, thus delivering functionalities that align closely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efficient builds, while coordinating closely with operational teams to streamline deployment processes and increase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timelines, organized development tasks, and led team discussions to identify challenges and drive solutions that promote progress and team morale towards software goals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application issues and provided timely resolutions that enhance performance, ensuring minimal impact on user experience and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solutions, implementing serverless architectures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 management for cost effectiveness while ensuring high application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implemented complex queries to improve application performance and data integrity, utilizing both relational and non-relational database systems to meet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