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software development, specializing in web and mobile applications. Proficient in designing robust software solutions using C#, .NET, and event-driven architectures with Kafka. Experienced in agile methodologies, including Scrumban, and skilled in database management with PostgreSQL and SQL. Adept at collaborating with cross-functional teams to deliver scalable software solutions that meet evolving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SQL, HTML/CSS,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React, Angular, Node.js, Django, Flask, WCF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MS SQL Server, MongoDB, Redis, Elasticsearch, DynamoDB,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Azure DevOps, AWS,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Dynatrace, Kibana, Prometheus, New Relic, Splunk, Loggly,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software solutions using the full Microsoft Stack, focusing on robust applications that optimize performance for internal and external users while ensuring high availability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event-driven architectures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real-time data streams, enabling efficient communication between distributed systems and enhancing application responsiveness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CQRS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architect scalable and resilient systems, allowing for greater flexibility in data management and improving overall application performance in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 and optimize the development lifecycle, facilitating a seamless integration of various applications and systems to improve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debugged existing applications, utilizing analytical skills to identify and resolve software issues effectively, enhancing the overall stability of production systems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applied emerging technologies to improve software development practices, ensuring adherence to industry standards and best practices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to ensure code quality,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establishing testing protocols that uphold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daily standups and sprint planning while fostering a collaborative environment that encourages knowledge sharing and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PgAdmin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querying, ensuring efficient data access and integrity across multiple applications within a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robust monitoring solutions, enabling proactive performance assessment and rapid identification of issues impacting system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extensive API layers with great attention to security and performance, utilizing best practices in API design and development to facilitate integration with various front-end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new technologies and frameworks swiftly, demonstrating a commitment to professional growth and the ability to pivot based on project requirements or emerging trends in the software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DevOps methodologies to streamline deployment processes, focusing on automation and continuous integration to enhance the overall development workflow and application delivery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solutions and processes to ensure clarity and continuity within project teams and future maintenance efforts, enhancing overall communication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fine-tune software solutions, ensuring that deliverables accurately address user needs and expectations while aligning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high-performance and scalable solutions tailored to meet business requirements in various sectors, including finance and logistics.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integration and communication with front-end applications while ensuring secure and efficient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design complex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management practices and reduced query response times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facilitate iterative development processes, optimize team productivity, and ensure timely delivery of software solutions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feedback sessions to maintain code quality and foster an environment of continuous improvement among peers, enhancing overall team standards and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application deployments, streamline test environments, and ensure consistency across development and production environments, enhancing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quick identification and resolution of performance issues impacting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deployment of microservices architecture, enhancing the modularity of applications while allowing individual components to evolve independently without impacting system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applications, applying industry best practices to improve loading times and user experience across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proficiency in leveraging platform-specific services to enhance application capabilities and ensure scalability and flexibility for growing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to support ongoing software development efforts, facilitating knowledge transfer and onboarding of new team members while ensuring clarity in project scope and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best practices and software development processes, supporting their professional growth and fostering a collaborative team environment focused on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