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Deployment Lead with over 11 years in software development, focusing on web and mobile applications. Proven expertise in cross-team coordination, program management, and spearheading successful deployment strategies for military and federal projects.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w:t>
      </w:r>
      <w:r w:rsidRPr="00106EA3">
        <w:rPr>
          <w:rFonts w:ascii="Roboto Light" w:eastAsia="Roboto Light" w:hAnsi="Roboto Light" w:cs="Roboto Light"/>
          <w:sz w:val="20"/>
          <w:szCs w:val="20"/>
        </w:rPr>
        <w:t xml:space="preserve"> Microsoft Project, Agile, Scrum, Kanban, JIRA, Trello, Program Management, Risk Management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Deployment Tools:</w:t>
      </w:r>
      <w:r w:rsidRPr="00106EA3">
        <w:rPr>
          <w:rFonts w:ascii="Roboto Light" w:eastAsia="Roboto Light" w:hAnsi="Roboto Light" w:cs="Roboto Light"/>
          <w:sz w:val="20"/>
          <w:szCs w:val="20"/>
        </w:rPr>
        <w:t xml:space="preserve"> SharePoint, ServiceNow, Docker, Kubernetes, Terraform, Ansible, CI/CD Tools,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Communication Tools:</w:t>
      </w:r>
      <w:r w:rsidRPr="00106EA3">
        <w:rPr>
          <w:rFonts w:ascii="Roboto Light" w:eastAsia="Roboto Light" w:hAnsi="Roboto Light" w:cs="Roboto Light"/>
          <w:sz w:val="20"/>
          <w:szCs w:val="20"/>
        </w:rPr>
        <w:t xml:space="preserve"> Microsoft Teams, Slack, Zoom, Confluence, Google Workspace, Miro, Lucidchart, Trello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Java, Python, JavaScript, React, Angular, Node.js, Ruby on Rails, .NET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 &amp; Databases:</w:t>
      </w:r>
      <w:r w:rsidRPr="00106EA3">
        <w:rPr>
          <w:rFonts w:ascii="Roboto Light" w:eastAsia="Roboto Light" w:hAnsi="Roboto Light" w:cs="Roboto Light"/>
          <w:sz w:val="20"/>
          <w:szCs w:val="20"/>
        </w:rPr>
        <w:t xml:space="preserve"> Linux, Windows, SQL, Oracle, MySQL, MongoDB, PostgreSQL, Apache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 deployment strategies for operational medical systems with stakeholders across all services, ensuring alignment on priorities and sequencing based on evolving requirements and operational constraints to achieve deployment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 with senior stakeholders and Department of Defense representatives to establish expectations, track deployment progress, and resolve any issues that may hinder system adoption and usage in deployed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and facilitate regular deployment forums, integrating diverse inputs and perspectives from various teams to streamline execution timelines and ensure all related deployments are aligned for maximum efficiency and effect.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 comprehensive deployment plans by leveraging extensive software development knowledge, including requirements analysis, risk evaluation, and defining clear milestones that guide the entire deployment process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 the integrated master schedule meticulously, tracking progress, dependencies, and addressing potential blockers through proactive risk management measures to ensure deployment timelines are consistently met without disruption.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 weekly status reports and executive briefings highlighting the progress made, challenges encountered, and strategic recommendations that aid in driving decision-making at higher leadership levels for better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collaborate with IT organizations like J6 to ensure resources are ready and available for deployment and support timely integration of necessary systems into operational settings as per program guidelines.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 and mentor junior deployment leads by providing clear guidance on best practices, conflict resolution techniques, and implementation of cross-team collaboration strategies to improve deployment efficiency and communications.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 thorough quality assurance checks throughout deployment stages, utilizing feedback loops for continuous improvement and providing insights that shape future deployment methodologies in a dynamic operational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Identify critical risks during deployment cycles, formulate mitigation strategies, and escalate issues effectively to maintain alignment with program priorities and ensure stakeholder confidence in deployment results.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 regularly with Service Deployment Leads to validate service requirements against enterprise constraints, ensuring truthfulness and alignment, thus facilitating smoother implementation and overcoming potential roadblocks in the deployment phases.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Project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extensively to manage tasks, deadlines, and deliverables, allowing for clear visibility into project status and enabling rapid adjustments to plans as necessary or when circumstances change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Reinforce change management processes to support teams through transitions, offering assistance in adapting to new systems while providing the necessary documentation and training materials for reference throughout the deployment phases.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SharePoint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 collaborative platform for documentation sharing, version control, and project tracking, ensuring that all stakeholders have access to up-to-date information and can provide timely input.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resolution of cross-team conflicts during deployment by employing strong negotiation techniques and collaborative problem-solving skills that fostered agreements resulting in elevated team performance and project success.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software deployment processes at AWS utilizing Docker and Kubernetes, resulting in optimized workflows and seamless transitions for applications deployed in both staging and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Collaboration with various teams to deliver software solutions that meet the demands of clients while ensuring compatibility with legacy systems,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task tracking and communication.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deployment automation scripts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reduce manual intervention lower the chances of error, thus enhancing the consistency and reliability of software release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software dependencies and prepared detailed documentation per deployment phase, ensuring that every team member understood their role and responsibilities to enhance accountability and project coherence.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development teams to implement best practices for version control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a streamlined workflow wherein all code changes were tracked and easily retrievable under collaborative conditions.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mentoring junior engineers on deployment protocols, advocating sharing of knowledge and experience to raise competency levels across the team and positively impacting project success and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risk management sessions where potential issues were assessed, documented, and shared with stakeholders, ensuring everyone was informed and prepared with contingency plans ready to activate if necessary.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Strengthened relationships with cross-functional teams by leading joint planning sessions and providing clear channels of communication, which lowered the chances of misunderstandings and improved project delivery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development of deployment strategies by providing insights based on previous deployments, which allowed teams to leverage common obstacles and anticipate challenges that may arise during rollout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established standard operating procedures (SOPs) for software deployment that adhered to security protocols, thereby ensuring compliance with organizational and federal regulations in the defense sector.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deployment checklists to ensure all prerequisites were met prior to system rollout in the environment, addressing potential oversights and enhancing the quality of deployment while maintaining end-user focus.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planning sessions for future deployment initiatives, integrating new technologies, including cloud solutions that facilitated easier access to servers and improved team collaboration methods, thereby enhancing the deployment experience overall.</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