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over 11 years of experience in software development, specializing in web and mobile applications. Proficient in .NET, C#, Microsoft Azure, and JavaScript frameworks, with a strong emphasis on architectural design, module development, and client liaison. Passionate about mentoring junior developers and promoting best practices in coding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SQL, CSS,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Entity Framework, Angular, WebForms,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Cosmos DB, Blob Storage, Azure SQL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Visual Studio, Git,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DevOps,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multiple software modules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tailored to meet evolving client requirements, enhancing system performance and scalability while ensuring maintainability across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of developers and engineers, fostering collaboration and innovation while overseeing the deployment and operational management of software solutions deployed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liaison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technical requirements into actionable development tasks and ensuring alignment between client expectations and delivered solutions, thus improving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 coding standards and security measures,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reinforcing secure coding practices among team members, which resulted in reduced vulnerabilities within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and conducting peer code reviews, which helped improve the overall code quality and fostered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Agile ceremonies, including sprint planning and retrospective meetings, which improved team efficiency and cohesion while ensuring timely delivery of product features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engineering leaders to estimate timelines and resources needed for new functionalities, optimizing development efforts for upcoming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performance monitoring of deployed modules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sophisticated diagnostic tools to preemptively address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technical documentation for existing and new software systems, ensuring easy reference and knowledge transfer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proposed architectural enhancements for existing software solutions based on emerging trends and technologies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promoting innovation within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CI/CD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turnaround times for software releases while ensuring optimal operational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user acceptance testing into final software adjustments, highlighting the importance of user involvement in the development lifecycle for product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integration frameworks that enable seamless communication between client data systems and web applications, enhancing data accessibility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security reviews and audits of software development projects, ensuring compliance with industry standards and protecting sensitive client data from cybersecurity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fostering team morale through team-building activities, ensuring a supportive environment that emphasized open communication and collaboration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driving engagement through responsive design principles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full-cycle software development, from requirement gathering and analysis to testing and deployment, applying structured methodologies to achieve project goals successfully while meeting deadlines as part of an Agile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interactive and visually appealing web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functionality and enhance user interface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optimization for high-availability applications by designing efficient queries and data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programming and code reviews across the team, promoting knowledge sharing and adherence to coding best practices, which improved overall software quality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migrate key applications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cloud, optimizing performance through careful analysis of infrastructure needs, achieving desired scalability and cost-effectiveness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adoption of emerging technologies and frameworks, researching industry trends and advocating for their integration within development practices, enhancing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procedures and quality assurance practices, reducing post-deployment issues and ensuring high standards of software reliability and performance for business-critical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and deployment processes through the implementation of CI/CD methodologies and tools, increasing efficiency in updates and feature rollouts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interactions to gather feedback, assess software performance, and address any operational issues, thereby ensuring high levels of client satisfaction and loyalty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and documenting software development standards and practices, contributing to improved team efficiency and code consistency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endpoints, enhancing application functionality and user interaction while maintaining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