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focusing on web and mobile applications. Expertise in Node.js, TypeScript, and ReactJS, with strong capabilities in API-driven architecture and cloud services using AWS. Proficient in building scalable microservices and driven by a passion for collaborative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Go,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ReactJS, Express.js, NestJS,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MongoDB, MySQL,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Webpack, Babel,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Karma,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high demand applications in a collaborative environment with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performance and scalability of existing applications by optimizing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implementing new features while ensuring high-quality code through rigorous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mobile engineers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with backend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experience and ensuring seamless data retrieval in real-time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design patterns and secure coding standards across distributed teams working in different time zones.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and maintenance of applications, implementing solutions like EC2, Lambda, and RDS for enhanced performance and cost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transition to cloud-native development, mentoring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sprint planning and backlog management, facilitating better workflow across engineering teams in different locations.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troubleshooting strategies to identify and resolve complex issues across full applications stacks, improving application uptime and reliability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cultivating a culture of continuous learning and quality assurance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analytics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performance, delivering insights that informed future development priorities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modern development tools into the workflow, increasing developer productivity significantly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all backend systems and architectural decisions, enabling smoother onboarding for new team members and ensuring project continuity.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fostering a positive team environment and enhancing overall project quality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Responsible for collaborating in a fully remote setup, developing excellent communication strategies to ensure effective teamwork and project progress across different time zones.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identified emerging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refine development processes, resulting in increased efficiency and innovation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full-stack development projects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delivering modular applications that meet client specifications and business requirements in a dynamic startup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Managers and Designers to translate product requirements into technical requirements, resulting in well-structured and maintainable codebases in several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responsive design principles and accessibility guidelines to boost user engagement and satisfaction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RESTful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seamless data transactions between client-facing applications and backend services, leveraging industry-standard security practices throughout the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database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applications, ensuring data integrity and employing query optimization techniques to improve performance in high-volume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advanced debugging techniques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internal logging systems, quickly resolving issues and streamlining workflows for enhanced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teams to improve application design and user experience through iterative testing and customer feedback, adjusting features based on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compatibility with evolving web standards and technologies,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Semantic 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advanced UI implementations in several high-traffic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tech meetups to share knowledge and hold workshops on best practices in full-stack development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libraries for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setting up application infrastructures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performing regular updates on deployment strategies to adhere to industry best standards for scaling applications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for version control, promoting collaborative coding and streamlined code sharing processes amongst team members distributed across various locations.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troubleshooting complex technical issues related to distributed systems, enhancing systems’ reliability and decreasing downtime, benefiting all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